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637"/>
        <w:gridCol w:w="2951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7F5552" w:rsidP="007F5552">
            <w:pPr>
              <w:autoSpaceDE w:val="0"/>
              <w:autoSpaceDN w:val="0"/>
              <w:adjustRightInd w:val="0"/>
              <w:jc w:val="center"/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00886E3" wp14:editId="722B9777">
                  <wp:simplePos x="0" y="0"/>
                  <wp:positionH relativeFrom="column">
                    <wp:posOffset>3559285</wp:posOffset>
                  </wp:positionH>
                  <wp:positionV relativeFrom="paragraph">
                    <wp:posOffset>326804</wp:posOffset>
                  </wp:positionV>
                  <wp:extent cx="1987550" cy="1391920"/>
                  <wp:effectExtent l="0" t="0" r="0" b="0"/>
                  <wp:wrapNone/>
                  <wp:docPr id="3" name="Picture 3" descr="Primary RE resources – How to confidently teach about Islam in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mary RE resources – How to confidently teach about Islam in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C04">
              <w:rPr>
                <w:i/>
                <w:sz w:val="40"/>
              </w:rPr>
              <w:t>RE</w:t>
            </w:r>
            <w:r w:rsidR="00C64C1E">
              <w:rPr>
                <w:sz w:val="40"/>
              </w:rPr>
              <w:t xml:space="preserve">             </w:t>
            </w:r>
            <w:r w:rsidR="006C7FB4">
              <w:rPr>
                <w:sz w:val="40"/>
              </w:rPr>
              <w:t xml:space="preserve">                    </w:t>
            </w:r>
            <w:r w:rsidR="00C64C1E">
              <w:rPr>
                <w:sz w:val="40"/>
              </w:rPr>
              <w:t xml:space="preserve">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 </w:t>
            </w:r>
            <w:r w:rsidR="006C7FB4">
              <w:rPr>
                <w:sz w:val="40"/>
              </w:rPr>
              <w:t xml:space="preserve">                    </w:t>
            </w:r>
            <w:r w:rsidR="00684D66">
              <w:rPr>
                <w:sz w:val="40"/>
              </w:rPr>
              <w:t xml:space="preserve">            </w:t>
            </w:r>
            <w:r w:rsidR="00893C04">
              <w:rPr>
                <w:sz w:val="40"/>
              </w:rPr>
              <w:t>Islam</w:t>
            </w:r>
          </w:p>
        </w:tc>
      </w:tr>
      <w:tr w:rsidR="00C64C1E" w:rsidRPr="00C64C1E" w:rsidTr="000B4C5B">
        <w:trPr>
          <w:trHeight w:val="1965"/>
        </w:trPr>
        <w:tc>
          <w:tcPr>
            <w:tcW w:w="14992" w:type="dxa"/>
            <w:gridSpan w:val="3"/>
            <w:shd w:val="clear" w:color="auto" w:fill="auto"/>
          </w:tcPr>
          <w:p w:rsidR="00C64C1E" w:rsidRDefault="007F5552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56A914F4" wp14:editId="2F95C483">
                  <wp:simplePos x="0" y="0"/>
                  <wp:positionH relativeFrom="column">
                    <wp:posOffset>6556927</wp:posOffset>
                  </wp:positionH>
                  <wp:positionV relativeFrom="paragraph">
                    <wp:posOffset>112754</wp:posOffset>
                  </wp:positionV>
                  <wp:extent cx="1948070" cy="1104155"/>
                  <wp:effectExtent l="0" t="0" r="0" b="1270"/>
                  <wp:wrapNone/>
                  <wp:docPr id="5" name="Picture 5" descr="Ramadan : The month of fasting - CalendarLa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madan : The month of fasting - CalendarLa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74" cy="110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5E26505D" wp14:editId="7EE5F305">
                  <wp:simplePos x="0" y="0"/>
                  <wp:positionH relativeFrom="column">
                    <wp:posOffset>647369</wp:posOffset>
                  </wp:positionH>
                  <wp:positionV relativeFrom="paragraph">
                    <wp:posOffset>111760</wp:posOffset>
                  </wp:positionV>
                  <wp:extent cx="2329732" cy="1057523"/>
                  <wp:effectExtent l="0" t="0" r="0" b="0"/>
                  <wp:wrapNone/>
                  <wp:docPr id="4" name="Picture 4" descr="Five Pillars of Islam Classroom Display Poster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e Pillars of Islam Classroom Display Poster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32" cy="105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</w:t>
            </w:r>
          </w:p>
          <w:p w:rsidR="00C64C1E" w:rsidRPr="00C64C1E" w:rsidRDefault="007F5552" w:rsidP="007F5552">
            <w:pPr>
              <w:tabs>
                <w:tab w:val="left" w:pos="801"/>
                <w:tab w:val="left" w:pos="3932"/>
                <w:tab w:val="left" w:pos="5334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>
              <w:t xml:space="preserve"> </w:t>
            </w:r>
            <w:r>
              <w:rPr>
                <w:sz w:val="40"/>
              </w:rPr>
              <w:tab/>
            </w:r>
            <w:r>
              <w:rPr>
                <w:sz w:val="40"/>
              </w:rPr>
              <w:tab/>
            </w:r>
          </w:p>
        </w:tc>
      </w:tr>
      <w:tr w:rsidR="00305761" w:rsidRPr="00C64C1E" w:rsidTr="007F5552">
        <w:trPr>
          <w:trHeight w:val="8921"/>
        </w:trPr>
        <w:tc>
          <w:tcPr>
            <w:tcW w:w="5637" w:type="dxa"/>
            <w:shd w:val="clear" w:color="auto" w:fill="EAF1DD" w:themeFill="accent3" w:themeFillTint="33"/>
          </w:tcPr>
          <w:tbl>
            <w:tblPr>
              <w:tblW w:w="537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377"/>
            </w:tblGrid>
            <w:tr w:rsidR="00684D66" w:rsidRPr="00684D66" w:rsidTr="00EB34A2">
              <w:trPr>
                <w:trHeight w:val="377"/>
              </w:trPr>
              <w:tc>
                <w:tcPr>
                  <w:tcW w:w="53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0B4C5B">
              <w:trPr>
                <w:trHeight w:val="34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0B4C5B" w:rsidRDefault="000B4C5B" w:rsidP="00893C04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0B4C5B">
                    <w:rPr>
                      <w:rFonts w:ascii="Arial" w:hAnsi="Arial" w:cs="Arial"/>
                      <w:sz w:val="18"/>
                    </w:rPr>
                    <w:t>There is no official symbol of Islam, but the star and crescent symbol is the symbol most commonly associated with Islam.</w:t>
                  </w:r>
                </w:p>
              </w:tc>
            </w:tr>
            <w:tr w:rsidR="00C23649" w:rsidRPr="00684D66" w:rsidTr="000B4C5B">
              <w:trPr>
                <w:trHeight w:val="340"/>
              </w:trPr>
              <w:tc>
                <w:tcPr>
                  <w:tcW w:w="5377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C23649" w:rsidRPr="000B4C5B" w:rsidRDefault="000B4C5B" w:rsidP="000B4C5B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0B4C5B">
                    <w:rPr>
                      <w:rFonts w:ascii="Arial" w:hAnsi="Arial" w:cs="Arial"/>
                      <w:sz w:val="18"/>
                    </w:rPr>
                    <w:t xml:space="preserve">The Muslim place of worship is called a mosque. Services are held in mosques every day. The most important service for Muslims is on a Friday. </w:t>
                  </w:r>
                </w:p>
              </w:tc>
            </w:tr>
            <w:tr w:rsidR="00684D66" w:rsidRPr="00684D66" w:rsidTr="000B4C5B">
              <w:trPr>
                <w:trHeight w:val="340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0B4C5B" w:rsidRDefault="000B4C5B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0B4C5B">
                    <w:rPr>
                      <w:rFonts w:ascii="Arial" w:hAnsi="Arial" w:cs="Arial"/>
                      <w:sz w:val="18"/>
                    </w:rPr>
                    <w:t>Mosques often have a domed roof. There are no images of people or animals in mosques. They are decorated with patterns and words from the Qur’an.</w:t>
                  </w:r>
                </w:p>
              </w:tc>
            </w:tr>
            <w:tr w:rsidR="00684D66" w:rsidRPr="00684D66" w:rsidTr="000B4C5B">
              <w:trPr>
                <w:trHeight w:val="340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684D66" w:rsidRPr="000B4C5B" w:rsidRDefault="000B4C5B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eastAsia="Times New Roman" w:hAnsi="Arial" w:cs="Arial"/>
                      <w:sz w:val="18"/>
                      <w:szCs w:val="20"/>
                      <w:lang w:val="en-GB" w:eastAsia="en-GB"/>
                    </w:rPr>
                  </w:pPr>
                  <w:r w:rsidRPr="000B4C5B">
                    <w:rPr>
                      <w:rFonts w:ascii="Arial" w:hAnsi="Arial" w:cs="Arial"/>
                      <w:sz w:val="18"/>
                    </w:rPr>
                    <w:t xml:space="preserve">Muslims take off their shoes before going into the mosque and wash before they pray. Muslims pray kneeling on the floor on a prayer mat. The wall of the mosque which faces Mecca is called the </w:t>
                  </w:r>
                  <w:proofErr w:type="spellStart"/>
                  <w:r w:rsidRPr="000B4C5B">
                    <w:rPr>
                      <w:rFonts w:ascii="Arial" w:hAnsi="Arial" w:cs="Arial"/>
                      <w:sz w:val="18"/>
                    </w:rPr>
                    <w:t>qibla</w:t>
                  </w:r>
                  <w:proofErr w:type="spellEnd"/>
                  <w:r w:rsidRPr="000B4C5B">
                    <w:rPr>
                      <w:rFonts w:ascii="Arial" w:hAnsi="Arial" w:cs="Arial"/>
                      <w:sz w:val="18"/>
                    </w:rPr>
                    <w:t xml:space="preserve"> wall. It has an empty arch to show the direction of Mecca.</w:t>
                  </w:r>
                </w:p>
              </w:tc>
            </w:tr>
            <w:tr w:rsidR="000B4C5B" w:rsidRPr="00684D66" w:rsidTr="000B4C5B">
              <w:trPr>
                <w:trHeight w:val="340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B4C5B" w:rsidRPr="000B4C5B" w:rsidRDefault="000B4C5B" w:rsidP="00CA6A69">
                  <w:pPr>
                    <w:framePr w:hSpace="180" w:wrap="around" w:vAnchor="text" w:hAnchor="text" w:x="-176" w:y="1"/>
                    <w:spacing w:after="0" w:line="240" w:lineRule="auto"/>
                    <w:contextualSpacing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4C5B">
                    <w:rPr>
                      <w:rFonts w:ascii="Arial" w:hAnsi="Arial" w:cs="Arial"/>
                      <w:sz w:val="18"/>
                      <w:szCs w:val="18"/>
                    </w:rPr>
                    <w:t xml:space="preserve">Muslims take off their shoes before going into the mosque and wash before they pray. Muslims pray kneeling on the floor on a prayer mat. The wall of the mosque which faces Mecca is called the </w:t>
                  </w:r>
                  <w:proofErr w:type="spellStart"/>
                  <w:r w:rsidRPr="000B4C5B">
                    <w:rPr>
                      <w:rFonts w:ascii="Arial" w:hAnsi="Arial" w:cs="Arial"/>
                      <w:sz w:val="18"/>
                      <w:szCs w:val="18"/>
                    </w:rPr>
                    <w:t>qibla</w:t>
                  </w:r>
                  <w:proofErr w:type="spellEnd"/>
                  <w:r w:rsidRPr="000B4C5B">
                    <w:rPr>
                      <w:rFonts w:ascii="Arial" w:hAnsi="Arial" w:cs="Arial"/>
                      <w:sz w:val="18"/>
                      <w:szCs w:val="18"/>
                    </w:rPr>
                    <w:t xml:space="preserve"> wall. It has an empty arch to show the direction of Mecca.</w:t>
                  </w:r>
                </w:p>
              </w:tc>
            </w:tr>
            <w:tr w:rsidR="000B4C5B" w:rsidRPr="00684D66" w:rsidTr="000B4C5B">
              <w:trPr>
                <w:trHeight w:val="977"/>
              </w:trPr>
              <w:tc>
                <w:tcPr>
                  <w:tcW w:w="537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B4C5B" w:rsidRPr="000B4C5B" w:rsidRDefault="007F5552" w:rsidP="000B4C5B">
                  <w:pPr>
                    <w:framePr w:hSpace="180" w:wrap="around" w:vAnchor="text" w:hAnchor="text" w:x="-176" w:y="1"/>
                    <w:spacing w:after="0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0633EB" wp14:editId="2B027FC9">
                            <wp:simplePos x="0" y="0"/>
                            <wp:positionH relativeFrom="column">
                              <wp:posOffset>3383584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788795" cy="858520"/>
                            <wp:effectExtent l="0" t="0" r="0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879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305761" w:rsidRDefault="007F5552">
                                        <w:pPr>
                                          <w:rPr>
                                            <w:rFonts w:ascii="Century Gothic" w:hAnsi="Century Gothic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0"/>
                                          </w:rPr>
                                          <w:t>To share thoughts on how festivals of worship show what matters to a Muslim.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66.4pt;margin-top:3.75pt;width:140.8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" filled="f" stroked="f">
                            <v:textbox>
                              <w:txbxContent>
                                <w:p w:rsidR="00684D66" w:rsidRPr="00305761" w:rsidRDefault="007F5552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To share thoughts on how festivals of worship show what matters to a Muslim.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B4C5B" w:rsidRPr="000B4C5B">
                    <w:rPr>
                      <w:rFonts w:ascii="Arial" w:hAnsi="Arial" w:cs="Arial"/>
                      <w:sz w:val="18"/>
                      <w:szCs w:val="18"/>
                    </w:rPr>
                    <w:t>Mecca is an important place to Muslims. It is where Muhammad was born and the direction that Muslims face when they pray five times a day. Muslims are expected to make a pilgrimage to Mecca once in their lifetime.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27"/>
              <w:tblOverlap w:val="never"/>
              <w:tblW w:w="5382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B60AFB" w:rsidTr="00B60AFB">
              <w:trPr>
                <w:trHeight w:val="468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B60AFB" w:rsidRPr="00A840AD" w:rsidRDefault="00B60AFB" w:rsidP="00F45F5C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B60AFB" w:rsidTr="00B60AFB">
              <w:trPr>
                <w:trHeight w:val="283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B60AFB" w:rsidRPr="000B4C5B" w:rsidRDefault="00B60AFB" w:rsidP="00F45F5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t>I can comment on connections between questions, beliefs, values and practices.</w:t>
                  </w:r>
                </w:p>
              </w:tc>
            </w:tr>
            <w:tr w:rsidR="00B60AFB" w:rsidTr="00B60AFB">
              <w:trPr>
                <w:trHeight w:val="454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B60AFB" w:rsidRPr="000B4C5B" w:rsidRDefault="00B60AFB" w:rsidP="00F45F5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t>I can describe the impact of beliefs and practices on individuals, groups and communities.</w:t>
                  </w:r>
                </w:p>
              </w:tc>
            </w:tr>
            <w:tr w:rsidR="00B60AFB" w:rsidTr="00B60AFB">
              <w:trPr>
                <w:trHeight w:val="454"/>
              </w:trPr>
              <w:tc>
                <w:tcPr>
                  <w:tcW w:w="5382" w:type="dxa"/>
                  <w:shd w:val="clear" w:color="auto" w:fill="FDE9D9" w:themeFill="accent6" w:themeFillTint="33"/>
                </w:tcPr>
                <w:p w:rsidR="00B60AFB" w:rsidRPr="000B4C5B" w:rsidRDefault="00B60AFB" w:rsidP="00F45F5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t>I can describe similarities and differences within and between religions and beliefs.</w:t>
                  </w:r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7F5552" w:rsidP="007F5552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DD43942" wp14:editId="31A58F70">
                        <wp:extent cx="1304014" cy="1954455"/>
                        <wp:effectExtent l="0" t="0" r="0" b="8255"/>
                        <wp:docPr id="2" name="Picture 2" descr="https://images-na.ssl-images-amazon.com/images/I/51AlLl1OoFL._SX331_BO1,204,203,20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51AlLl1OoFL._SX331_BO1,204,203,2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013" cy="1954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34DA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7F5552" w:rsidP="00305761">
            <w:pPr>
              <w:ind w:firstLine="720"/>
              <w:rPr>
                <w:sz w:val="40"/>
              </w:rPr>
            </w:pPr>
            <w:r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27405" wp14:editId="18798B0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12065</wp:posOffset>
                      </wp:positionV>
                      <wp:extent cx="1899285" cy="1518285"/>
                      <wp:effectExtent l="0" t="19050" r="43815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151828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35pt;margin-top:.95pt;width:149.5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" adj="12966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57"/>
              <w:gridCol w:w="4072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F45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790F3C">
              <w:trPr>
                <w:trHeight w:val="275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8"/>
                      <w:szCs w:val="32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8"/>
                    </w:rPr>
                    <w:t xml:space="preserve">Islam 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0"/>
                    </w:rPr>
                    <w:t>Islam is the second most popular religion in the world.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8"/>
                      <w:szCs w:val="32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8"/>
                    </w:rPr>
                    <w:t>Muslim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0"/>
                    </w:rPr>
                    <w:t>A follower of the religion of Islam.</w:t>
                  </w:r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8"/>
                      <w:szCs w:val="32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8"/>
                    </w:rPr>
                    <w:t>Allah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0"/>
                    </w:rPr>
                    <w:t>The Arabic name that Muslims use for God.</w:t>
                  </w:r>
                  <w:bookmarkStart w:id="0" w:name="_GoBack"/>
                  <w:bookmarkEnd w:id="0"/>
                </w:p>
              </w:tc>
            </w:tr>
            <w:tr w:rsidR="00790F3C" w:rsidRPr="00C23649" w:rsidTr="00790F3C">
              <w:trPr>
                <w:trHeight w:val="484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8"/>
                      <w:szCs w:val="32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8"/>
                    </w:rPr>
                    <w:t>Five Pillars of Islam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0"/>
                    </w:rPr>
                    <w:t>The five things that Muslims are expected to do.</w:t>
                  </w:r>
                </w:p>
              </w:tc>
            </w:tr>
            <w:tr w:rsidR="00790F3C" w:rsidRPr="00C23649" w:rsidTr="00C57FB7">
              <w:trPr>
                <w:trHeight w:val="408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8"/>
                      <w:szCs w:val="32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8"/>
                    </w:rPr>
                    <w:t>Prophets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0"/>
                    </w:rPr>
                    <w:t>Special messengers sent from Allah.</w:t>
                  </w:r>
                </w:p>
              </w:tc>
            </w:tr>
            <w:tr w:rsidR="00790F3C" w:rsidRPr="00C23649" w:rsidTr="00790F3C">
              <w:trPr>
                <w:trHeight w:val="293"/>
              </w:trPr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i/>
                      <w:sz w:val="28"/>
                      <w:szCs w:val="32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8"/>
                    </w:rPr>
                    <w:t>Muhammad</w:t>
                  </w:r>
                </w:p>
              </w:tc>
              <w:tc>
                <w:tcPr>
                  <w:tcW w:w="4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F45F5C" w:rsidRDefault="000B4C5B" w:rsidP="00F45F5C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GB" w:eastAsia="en-GB"/>
                    </w:rPr>
                  </w:pPr>
                  <w:r w:rsidRPr="00F45F5C">
                    <w:rPr>
                      <w:rFonts w:ascii="Century Gothic" w:hAnsi="Century Gothic"/>
                      <w:sz w:val="20"/>
                    </w:rPr>
                    <w:t>The last prophet and the key prophet in Islam.</w:t>
                  </w:r>
                </w:p>
              </w:tc>
            </w:tr>
          </w:tbl>
          <w:p w:rsidR="000B4C5B" w:rsidRPr="000B4C5B" w:rsidRDefault="000B4C5B" w:rsidP="000B4C5B">
            <w:pPr>
              <w:tabs>
                <w:tab w:val="left" w:pos="263"/>
              </w:tabs>
              <w:rPr>
                <w:sz w:val="2"/>
              </w:rPr>
            </w:pPr>
            <w:r>
              <w:rPr>
                <w:sz w:val="44"/>
              </w:rPr>
              <w:tab/>
            </w:r>
          </w:p>
          <w:p w:rsidR="003E7FF7" w:rsidRPr="00C64C1E" w:rsidRDefault="00B60AFB" w:rsidP="000B4C5B">
            <w:pPr>
              <w:tabs>
                <w:tab w:val="left" w:pos="263"/>
              </w:tabs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CC315" wp14:editId="40A4EE5F">
                      <wp:simplePos x="0" y="0"/>
                      <wp:positionH relativeFrom="column">
                        <wp:posOffset>93731</wp:posOffset>
                      </wp:positionH>
                      <wp:positionV relativeFrom="paragraph">
                        <wp:posOffset>260157</wp:posOffset>
                      </wp:positionV>
                      <wp:extent cx="3729161" cy="1574358"/>
                      <wp:effectExtent l="0" t="0" r="5080" b="698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161" cy="1574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C5B" w:rsidRPr="00A65FB7" w:rsidRDefault="000B4C5B" w:rsidP="000B4C5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Spiritual – </w:t>
                                  </w:r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 xml:space="preserve">reflect on self-awareness and their own beliefs.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Moral - </w:t>
                                  </w:r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>learning about our responsibility for others and thinking about concepts of right and wrong.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Social –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many opportunities to work collaboratively to share and reflect on their own values and opinions.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 xml:space="preserve">Cultural - </w:t>
                                  </w:r>
                                  <w:r w:rsidRPr="003C75AA">
                                    <w:rPr>
                                      <w:i/>
                                      <w:sz w:val="18"/>
                                    </w:rPr>
                                    <w:t>value diversity as they learn about different ways in which communities celebrate and remember important events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0B4C5B" w:rsidRPr="00234DAF" w:rsidRDefault="000B4C5B" w:rsidP="000B4C5B">
                                  <w:pPr>
                                    <w:spacing w:before="300" w:after="150" w:line="240" w:lineRule="auto"/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</w:pPr>
                                  <w:r w:rsidRPr="00234DAF">
                                    <w:rPr>
                                      <w:rFonts w:ascii="inherit" w:eastAsia="Times New Roman" w:hAnsi="inherit" w:cs="Times New Roman"/>
                                      <w:color w:val="333333"/>
                                      <w:sz w:val="21"/>
                                      <w:szCs w:val="21"/>
                                      <w:lang w:val="en-GB" w:eastAsia="en-GB"/>
                                    </w:rPr>
                                    <w:t>·</w:t>
                                  </w:r>
                                  <w:r w:rsidRPr="00234DAF">
                                    <w:rPr>
                                      <w:rFonts w:ascii="&amp;quot" w:eastAsia="Times New Roman" w:hAnsi="&amp;quot" w:cs="Times New Roman"/>
                                      <w:color w:val="333333"/>
                                      <w:sz w:val="14"/>
                                      <w:szCs w:val="14"/>
                                      <w:lang w:val="en-GB" w:eastAsia="en-GB"/>
                                    </w:rPr>
                                    <w:t xml:space="preserve">       </w:t>
                                  </w:r>
                                </w:p>
                                <w:p w:rsidR="000B4C5B" w:rsidRDefault="000B4C5B" w:rsidP="000B4C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.4pt;margin-top:20.5pt;width:293.65pt;height:1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x1PwIAAGI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" fillcolor="#eaf1dd [662]" stroked="f">
                      <v:textbox>
                        <w:txbxContent>
                          <w:p w:rsidR="000B4C5B" w:rsidRPr="00A65FB7" w:rsidRDefault="000B4C5B" w:rsidP="000B4C5B">
                            <w:pPr>
                              <w:rPr>
                                <w:sz w:val="18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Spiritual – </w:t>
                            </w:r>
                            <w:r w:rsidRPr="003C75AA">
                              <w:rPr>
                                <w:i/>
                                <w:sz w:val="18"/>
                              </w:rPr>
                              <w:t xml:space="preserve">reflect on self-awareness and their own beliefs.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Moral - </w:t>
                            </w:r>
                            <w:r w:rsidRPr="003C75AA">
                              <w:rPr>
                                <w:i/>
                                <w:sz w:val="18"/>
                              </w:rPr>
                              <w:t>learning about our responsibility for others and thinking about concepts of right and wrong.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Social –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many opportunities to work collaboratively to share and reflect on their own values and opinions.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 xml:space="preserve">Cultural - </w:t>
                            </w:r>
                            <w:r w:rsidRPr="003C75AA">
                              <w:rPr>
                                <w:i/>
                                <w:sz w:val="18"/>
                              </w:rPr>
                              <w:t>value diversity as they learn about different ways in which communities celebrate and remember important events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0B4C5B" w:rsidRPr="00234DAF" w:rsidRDefault="000B4C5B" w:rsidP="000B4C5B">
                            <w:pPr>
                              <w:spacing w:before="300" w:after="150" w:line="240" w:lineRule="auto"/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</w:pPr>
                            <w:r w:rsidRPr="00234DAF">
                              <w:rPr>
                                <w:rFonts w:ascii="inherit" w:eastAsia="Times New Roman" w:hAnsi="inherit" w:cs="Times New Roman"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t>·</w:t>
                            </w:r>
                            <w:r w:rsidRPr="00234DAF">
                              <w:rPr>
                                <w:rFonts w:ascii="&amp;quot" w:eastAsia="Times New Roman" w:hAnsi="&amp;quot" w:cs="Times New Roman"/>
                                <w:color w:val="333333"/>
                                <w:sz w:val="14"/>
                                <w:szCs w:val="14"/>
                                <w:lang w:val="en-GB" w:eastAsia="en-GB"/>
                              </w:rPr>
                              <w:t xml:space="preserve">       </w:t>
                            </w:r>
                          </w:p>
                          <w:p w:rsidR="000B4C5B" w:rsidRDefault="000B4C5B" w:rsidP="000B4C5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92B08"/>
    <w:rsid w:val="000B4C5B"/>
    <w:rsid w:val="000C4EB7"/>
    <w:rsid w:val="000C7825"/>
    <w:rsid w:val="00132C51"/>
    <w:rsid w:val="00204D94"/>
    <w:rsid w:val="00234DAF"/>
    <w:rsid w:val="00270B0D"/>
    <w:rsid w:val="002B2946"/>
    <w:rsid w:val="00302EEF"/>
    <w:rsid w:val="00305761"/>
    <w:rsid w:val="003D517E"/>
    <w:rsid w:val="003E7FF7"/>
    <w:rsid w:val="004B6D18"/>
    <w:rsid w:val="00506365"/>
    <w:rsid w:val="00561ABD"/>
    <w:rsid w:val="0068232F"/>
    <w:rsid w:val="00684D66"/>
    <w:rsid w:val="006C7FB4"/>
    <w:rsid w:val="006D2D64"/>
    <w:rsid w:val="00790F3C"/>
    <w:rsid w:val="007F5552"/>
    <w:rsid w:val="008330C8"/>
    <w:rsid w:val="0083345F"/>
    <w:rsid w:val="00893C04"/>
    <w:rsid w:val="008C671F"/>
    <w:rsid w:val="009F36C7"/>
    <w:rsid w:val="00A13289"/>
    <w:rsid w:val="00A840AD"/>
    <w:rsid w:val="00AA5334"/>
    <w:rsid w:val="00B01F2B"/>
    <w:rsid w:val="00B13BC7"/>
    <w:rsid w:val="00B14494"/>
    <w:rsid w:val="00B60AFB"/>
    <w:rsid w:val="00C23649"/>
    <w:rsid w:val="00C57FB7"/>
    <w:rsid w:val="00C64C1E"/>
    <w:rsid w:val="00C72D74"/>
    <w:rsid w:val="00CA6A69"/>
    <w:rsid w:val="00D632C8"/>
    <w:rsid w:val="00D807DF"/>
    <w:rsid w:val="00DD3311"/>
    <w:rsid w:val="00DE3A99"/>
    <w:rsid w:val="00E32B06"/>
    <w:rsid w:val="00EB34A2"/>
    <w:rsid w:val="00F45F5C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5</cp:revision>
  <cp:lastPrinted>2020-01-07T10:15:00Z</cp:lastPrinted>
  <dcterms:created xsi:type="dcterms:W3CDTF">2020-12-30T14:22:00Z</dcterms:created>
  <dcterms:modified xsi:type="dcterms:W3CDTF">2020-12-30T22:27:00Z</dcterms:modified>
</cp:coreProperties>
</file>