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F35429" w:rsidRPr="00F35429" w:rsidTr="00F35429">
        <w:trPr>
          <w:jc w:val="center"/>
        </w:trPr>
        <w:tc>
          <w:tcPr>
            <w:tcW w:w="0" w:type="auto"/>
            <w:tcBorders>
              <w:top w:val="nil"/>
            </w:tcBorders>
            <w:shd w:val="clear" w:color="auto" w:fill="F2F2F2"/>
            <w:hideMark/>
          </w:tcPr>
          <w:tbl>
            <w:tblPr>
              <w:tblW w:w="5000" w:type="pct"/>
              <w:jc w:val="center"/>
              <w:tblCellMar>
                <w:left w:w="0" w:type="dxa"/>
                <w:right w:w="0" w:type="dxa"/>
              </w:tblCellMar>
              <w:tblLook w:val="04A0" w:firstRow="1" w:lastRow="0" w:firstColumn="1" w:lastColumn="0" w:noHBand="0" w:noVBand="1"/>
            </w:tblPr>
            <w:tblGrid>
              <w:gridCol w:w="9360"/>
            </w:tblGrid>
            <w:tr w:rsidR="00F35429" w:rsidRPr="00F35429">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F35429" w:rsidRPr="00F3542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35429" w:rsidRPr="00F35429">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0" w:type="dxa"/>
                                            <w:left w:w="270" w:type="dxa"/>
                                            <w:bottom w:w="135" w:type="dxa"/>
                                            <w:right w:w="270" w:type="dxa"/>
                                          </w:tcMar>
                                          <w:hideMark/>
                                        </w:tcPr>
                                        <w:p w:rsidR="00F35429" w:rsidRPr="00F35429" w:rsidRDefault="00F35429" w:rsidP="00F35429">
                                          <w:pPr>
                                            <w:spacing w:after="0" w:line="300" w:lineRule="auto"/>
                                            <w:rPr>
                                              <w:rFonts w:ascii="Helvetica" w:eastAsia="Times New Roman" w:hAnsi="Helvetica" w:cs="Helvetica"/>
                                              <w:color w:val="606060"/>
                                              <w:sz w:val="17"/>
                                              <w:szCs w:val="17"/>
                                            </w:rPr>
                                          </w:pPr>
                                          <w:r w:rsidRPr="00F35429">
                                            <w:rPr>
                                              <w:rFonts w:ascii="Helvetica" w:eastAsia="Times New Roman" w:hAnsi="Helvetica" w:cs="Helvetica"/>
                                              <w:color w:val="606060"/>
                                              <w:sz w:val="17"/>
                                              <w:szCs w:val="17"/>
                                            </w:rPr>
                                            <w:fldChar w:fldCharType="begin"/>
                                          </w:r>
                                          <w:r w:rsidRPr="00F35429">
                                            <w:rPr>
                                              <w:rFonts w:ascii="Helvetica" w:eastAsia="Times New Roman" w:hAnsi="Helvetica" w:cs="Helvetica"/>
                                              <w:color w:val="606060"/>
                                              <w:sz w:val="17"/>
                                              <w:szCs w:val="17"/>
                                            </w:rPr>
                                            <w:instrText xml:space="preserve"> HYPERLINK "http://mail.fourlanesend.cornwall.sch.uk/cp/ps/Mail/ExternalURLProxy?d=fourlanesend.cornwall.sch.uk&amp;u=head&amp;url=http://us9.campaign-archive1.com/!!u~~368c5fd93b63a5abd9912187a%5e%5eid~~2a53dd337c%5e%5ee~~8898605bf2&amp;urlHash=6.056382994882358E58" \n </w:instrText>
                                          </w:r>
                                          <w:r w:rsidRPr="00F35429">
                                            <w:rPr>
                                              <w:rFonts w:ascii="Helvetica" w:eastAsia="Times New Roman" w:hAnsi="Helvetica" w:cs="Helvetica"/>
                                              <w:color w:val="606060"/>
                                              <w:sz w:val="17"/>
                                              <w:szCs w:val="17"/>
                                            </w:rPr>
                                            <w:fldChar w:fldCharType="separate"/>
                                          </w:r>
                                          <w:r w:rsidRPr="00F35429">
                                            <w:rPr>
                                              <w:rFonts w:ascii="Arial" w:eastAsia="Times New Roman" w:hAnsi="Arial" w:cs="Arial"/>
                                              <w:color w:val="0000FF"/>
                                              <w:sz w:val="17"/>
                                              <w:szCs w:val="17"/>
                                              <w:u w:val="single"/>
                                            </w:rPr>
                                            <w:t>View this email in your browser</w:t>
                                          </w:r>
                                          <w:r w:rsidRPr="00F35429">
                                            <w:rPr>
                                              <w:rFonts w:ascii="Helvetica" w:eastAsia="Times New Roman" w:hAnsi="Helvetica" w:cs="Helvetica"/>
                                              <w:color w:val="606060"/>
                                              <w:sz w:val="17"/>
                                              <w:szCs w:val="17"/>
                                            </w:rPr>
                                            <w:fldChar w:fldCharType="end"/>
                                          </w:r>
                                          <w:r w:rsidRPr="00F35429">
                                            <w:rPr>
                                              <w:rFonts w:ascii="Helvetica" w:eastAsia="Times New Roman" w:hAnsi="Helvetica" w:cs="Helvetica"/>
                                              <w:color w:val="606060"/>
                                              <w:sz w:val="17"/>
                                              <w:szCs w:val="17"/>
                                            </w:rPr>
                                            <w:t xml:space="preserve"> </w:t>
                                          </w: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jc w:val="center"/>
                          <w:rPr>
                            <w:rFonts w:ascii="Arial" w:eastAsia="Times New Roman" w:hAnsi="Arial" w:cs="Arial"/>
                            <w:color w:val="333333"/>
                            <w:sz w:val="15"/>
                            <w:szCs w:val="15"/>
                          </w:rPr>
                        </w:pPr>
                      </w:p>
                    </w:tc>
                  </w:tr>
                </w:tbl>
                <w:p w:rsidR="00F35429" w:rsidRPr="00F35429" w:rsidRDefault="00F35429" w:rsidP="00F35429">
                  <w:pPr>
                    <w:spacing w:after="0" w:line="240" w:lineRule="auto"/>
                    <w:jc w:val="center"/>
                    <w:rPr>
                      <w:rFonts w:ascii="Arial" w:eastAsia="Times New Roman" w:hAnsi="Arial" w:cs="Arial"/>
                      <w:color w:val="333333"/>
                      <w:sz w:val="15"/>
                      <w:szCs w:val="15"/>
                    </w:rPr>
                  </w:pPr>
                </w:p>
              </w:tc>
            </w:tr>
            <w:tr w:rsidR="00F35429" w:rsidRPr="00F35429">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F35429" w:rsidRPr="00F3542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35429" w:rsidRPr="00F35429">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F35429" w:rsidRPr="00F35429">
                                      <w:tc>
                                        <w:tcPr>
                                          <w:tcW w:w="0" w:type="auto"/>
                                          <w:tcMar>
                                            <w:top w:w="0" w:type="dxa"/>
                                            <w:left w:w="135" w:type="dxa"/>
                                            <w:bottom w:w="0"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3940"/>
                                          </w:tblGrid>
                                          <w:tr w:rsidR="00F35429" w:rsidRPr="00F35429">
                                            <w:tc>
                                              <w:tcPr>
                                                <w:tcW w:w="0" w:type="auto"/>
                                                <w:hideMark/>
                                              </w:tcPr>
                                              <w:p w:rsidR="00F35429" w:rsidRPr="00F35429" w:rsidRDefault="00F35429" w:rsidP="00F35429">
                                                <w:pPr>
                                                  <w:spacing w:after="0" w:line="240" w:lineRule="auto"/>
                                                  <w:rPr>
                                                    <w:rFonts w:ascii="Arial" w:eastAsia="Times New Roman" w:hAnsi="Arial" w:cs="Arial"/>
                                                    <w:color w:val="333333"/>
                                                    <w:sz w:val="15"/>
                                                    <w:szCs w:val="15"/>
                                                  </w:rPr>
                                                </w:pPr>
                                                <w:r w:rsidRPr="00F35429">
                                                  <w:rPr>
                                                    <w:rFonts w:ascii="Arial" w:eastAsia="Times New Roman" w:hAnsi="Arial" w:cs="Arial"/>
                                                    <w:noProof/>
                                                    <w:color w:val="333333"/>
                                                    <w:sz w:val="15"/>
                                                    <w:szCs w:val="15"/>
                                                  </w:rPr>
                                                  <w:drawing>
                                                    <wp:inline distT="0" distB="0" distL="0" distR="0" wp14:anchorId="54A8C58C" wp14:editId="69AF61CD">
                                                      <wp:extent cx="2501900" cy="762635"/>
                                                      <wp:effectExtent l="0" t="0" r="0" b="0"/>
                                                      <wp:docPr id="1" name="Picture 1" descr="https://gallery.mailchimp.com/368c5fd93b63a5abd9912187a/images/7f2722fc-cc72-4d5d-9fdc-9a8ef671de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8c5fd93b63a5abd9912187a/images/7f2722fc-cc72-4d5d-9fdc-9a8ef671de0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900" cy="762635"/>
                                                              </a:xfrm>
                                                              <a:prstGeom prst="rect">
                                                                <a:avLst/>
                                                              </a:prstGeom>
                                                              <a:noFill/>
                                                              <a:ln>
                                                                <a:noFill/>
                                                              </a:ln>
                                                            </pic:spPr>
                                                          </pic:pic>
                                                        </a:graphicData>
                                                      </a:graphic>
                                                    </wp:inline>
                                                  </w:drawing>
                                                </w:r>
                                              </w:p>
                                            </w:tc>
                                          </w:tr>
                                        </w:tbl>
                                        <w:tbl>
                                          <w:tblPr>
                                            <w:tblpPr w:vertAnchor="text" w:tblpXSpec="right" w:tblpYSpec="center"/>
                                            <w:tblW w:w="3945" w:type="dxa"/>
                                            <w:tblCellMar>
                                              <w:left w:w="0" w:type="dxa"/>
                                              <w:right w:w="0" w:type="dxa"/>
                                            </w:tblCellMar>
                                            <w:tblLook w:val="04A0" w:firstRow="1" w:lastRow="0" w:firstColumn="1" w:lastColumn="0" w:noHBand="0" w:noVBand="1"/>
                                          </w:tblPr>
                                          <w:tblGrid>
                                            <w:gridCol w:w="3945"/>
                                          </w:tblGrid>
                                          <w:tr w:rsidR="00F35429" w:rsidRPr="00F35429">
                                            <w:tc>
                                              <w:tcPr>
                                                <w:tcW w:w="0" w:type="auto"/>
                                                <w:hideMark/>
                                              </w:tcPr>
                                              <w:p w:rsidR="00F35429" w:rsidRPr="00F35429" w:rsidRDefault="00F35429" w:rsidP="00F35429">
                                                <w:pPr>
                                                  <w:spacing w:after="0" w:line="300" w:lineRule="auto"/>
                                                  <w:jc w:val="center"/>
                                                  <w:outlineLvl w:val="2"/>
                                                  <w:rPr>
                                                    <w:rFonts w:ascii="Helvetica" w:eastAsia="Times New Roman" w:hAnsi="Helvetica" w:cs="Helvetica"/>
                                                    <w:b/>
                                                    <w:bCs/>
                                                    <w:color w:val="606060"/>
                                                    <w:spacing w:val="-11"/>
                                                    <w:sz w:val="39"/>
                                                    <w:szCs w:val="39"/>
                                                  </w:rPr>
                                                </w:pPr>
                                                <w:r w:rsidRPr="00F35429">
                                                  <w:rPr>
                                                    <w:rFonts w:ascii="Lucida Sans Unicode" w:eastAsia="Times New Roman" w:hAnsi="Lucida Sans Unicode" w:cs="Lucida Sans Unicode"/>
                                                    <w:b/>
                                                    <w:bCs/>
                                                    <w:color w:val="606060"/>
                                                    <w:spacing w:val="-11"/>
                                                    <w:sz w:val="39"/>
                                                    <w:szCs w:val="39"/>
                                                  </w:rPr>
                                                  <w:t>April 2016 Bulletin</w:t>
                                                </w: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75" w:type="dxa"/>
                                      <w:left w:w="270" w:type="dxa"/>
                                      <w:bottom w:w="75" w:type="dxa"/>
                                      <w:right w:w="270" w:type="dxa"/>
                                    </w:tcMar>
                                    <w:vAlign w:val="center"/>
                                    <w:hideMark/>
                                  </w:tcPr>
                                  <w:tbl>
                                    <w:tblPr>
                                      <w:tblW w:w="5000" w:type="pct"/>
                                      <w:tblBorders>
                                        <w:top w:val="single" w:sz="12" w:space="0" w:color="259938"/>
                                      </w:tblBorders>
                                      <w:tblCellMar>
                                        <w:left w:w="0" w:type="dxa"/>
                                        <w:right w:w="0" w:type="dxa"/>
                                      </w:tblCellMar>
                                      <w:tblLook w:val="04A0" w:firstRow="1" w:lastRow="0" w:firstColumn="1" w:lastColumn="0" w:noHBand="0" w:noVBand="1"/>
                                    </w:tblPr>
                                    <w:tblGrid>
                                      <w:gridCol w:w="8460"/>
                                    </w:tblGrid>
                                    <w:tr w:rsidR="00F35429" w:rsidRPr="00F35429">
                                      <w:tc>
                                        <w:tcPr>
                                          <w:tcW w:w="0" w:type="auto"/>
                                          <w:vAlign w:val="center"/>
                                          <w:hideMark/>
                                        </w:tcPr>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jc w:val="center"/>
                          <w:rPr>
                            <w:rFonts w:ascii="Arial" w:eastAsia="Times New Roman" w:hAnsi="Arial" w:cs="Arial"/>
                            <w:color w:val="333333"/>
                            <w:sz w:val="15"/>
                            <w:szCs w:val="15"/>
                          </w:rPr>
                        </w:pPr>
                      </w:p>
                    </w:tc>
                  </w:tr>
                </w:tbl>
                <w:p w:rsidR="00F35429" w:rsidRPr="00F35429" w:rsidRDefault="00F35429" w:rsidP="00F35429">
                  <w:pPr>
                    <w:spacing w:after="0" w:line="240" w:lineRule="auto"/>
                    <w:jc w:val="center"/>
                    <w:rPr>
                      <w:rFonts w:ascii="Arial" w:eastAsia="Times New Roman" w:hAnsi="Arial" w:cs="Arial"/>
                      <w:color w:val="333333"/>
                      <w:sz w:val="15"/>
                      <w:szCs w:val="15"/>
                    </w:rPr>
                  </w:pPr>
                </w:p>
              </w:tc>
            </w:tr>
            <w:tr w:rsidR="00F35429" w:rsidRPr="00F35429">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F35429" w:rsidRPr="00F3542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35429" w:rsidRPr="00F35429">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75" w:type="dxa"/>
                                      <w:left w:w="270" w:type="dxa"/>
                                      <w:bottom w:w="75" w:type="dxa"/>
                                      <w:right w:w="270" w:type="dxa"/>
                                    </w:tcMar>
                                    <w:vAlign w:val="center"/>
                                    <w:hideMark/>
                                  </w:tcPr>
                                  <w:tbl>
                                    <w:tblPr>
                                      <w:tblW w:w="5000" w:type="pct"/>
                                      <w:tblBorders>
                                        <w:top w:val="single" w:sz="12" w:space="0" w:color="259938"/>
                                      </w:tblBorders>
                                      <w:tblCellMar>
                                        <w:left w:w="0" w:type="dxa"/>
                                        <w:right w:w="0" w:type="dxa"/>
                                      </w:tblCellMar>
                                      <w:tblLook w:val="04A0" w:firstRow="1" w:lastRow="0" w:firstColumn="1" w:lastColumn="0" w:noHBand="0" w:noVBand="1"/>
                                    </w:tblPr>
                                    <w:tblGrid>
                                      <w:gridCol w:w="8460"/>
                                    </w:tblGrid>
                                    <w:tr w:rsidR="00F35429" w:rsidRPr="00F35429">
                                      <w:tc>
                                        <w:tcPr>
                                          <w:tcW w:w="0" w:type="auto"/>
                                          <w:vAlign w:val="center"/>
                                          <w:hideMark/>
                                        </w:tcPr>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F35429" w:rsidRPr="00F35429">
                                      <w:tc>
                                        <w:tcPr>
                                          <w:tcW w:w="0" w:type="auto"/>
                                          <w:tcMar>
                                            <w:top w:w="0" w:type="dxa"/>
                                            <w:left w:w="135" w:type="dxa"/>
                                            <w:bottom w:w="0" w:type="dxa"/>
                                            <w:right w:w="135" w:type="dxa"/>
                                          </w:tcMar>
                                          <w:hideMark/>
                                        </w:tcPr>
                                        <w:p w:rsidR="00F35429" w:rsidRPr="00F35429" w:rsidRDefault="00F35429" w:rsidP="00F35429">
                                          <w:pPr>
                                            <w:spacing w:after="0" w:line="240" w:lineRule="auto"/>
                                            <w:jc w:val="center"/>
                                            <w:rPr>
                                              <w:rFonts w:ascii="Arial" w:eastAsia="Times New Roman" w:hAnsi="Arial" w:cs="Arial"/>
                                              <w:color w:val="333333"/>
                                              <w:sz w:val="15"/>
                                              <w:szCs w:val="15"/>
                                            </w:rPr>
                                          </w:pPr>
                                          <w:r w:rsidRPr="00F35429">
                                            <w:rPr>
                                              <w:rFonts w:ascii="Arial" w:eastAsia="Times New Roman" w:hAnsi="Arial" w:cs="Arial"/>
                                              <w:noProof/>
                                              <w:color w:val="333333"/>
                                              <w:sz w:val="15"/>
                                              <w:szCs w:val="15"/>
                                            </w:rPr>
                                            <w:drawing>
                                              <wp:inline distT="0" distB="0" distL="0" distR="0" wp14:anchorId="4F8A6F50" wp14:editId="0CDD294E">
                                                <wp:extent cx="4269105" cy="2574925"/>
                                                <wp:effectExtent l="0" t="0" r="0" b="0"/>
                                                <wp:docPr id="2" name="Picture 2" descr="https://gallery.mailchimp.com/368c5fd93b63a5abd9912187a/images/dd335d9b-2458-4437-ac25-b0204592c7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68c5fd93b63a5abd9912187a/images/dd335d9b-2458-4437-ac25-b0204592c7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9105" cy="2574925"/>
                                                        </a:xfrm>
                                                        <a:prstGeom prst="rect">
                                                          <a:avLst/>
                                                        </a:prstGeom>
                                                        <a:noFill/>
                                                        <a:ln>
                                                          <a:noFill/>
                                                        </a:ln>
                                                      </pic:spPr>
                                                    </pic:pic>
                                                  </a:graphicData>
                                                </a:graphic>
                                              </wp:inline>
                                            </w:drawing>
                                          </w: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0" w:type="dxa"/>
                                            <w:left w:w="270" w:type="dxa"/>
                                            <w:bottom w:w="135" w:type="dxa"/>
                                            <w:right w:w="270" w:type="dxa"/>
                                          </w:tcMar>
                                          <w:hideMark/>
                                        </w:tcPr>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b/>
                                              <w:bCs/>
                                              <w:color w:val="008000"/>
                                              <w:sz w:val="21"/>
                                              <w:szCs w:val="21"/>
                                            </w:rPr>
                                            <w:t xml:space="preserve">Above: Zach </w:t>
                                          </w:r>
                                          <w:proofErr w:type="spellStart"/>
                                          <w:r w:rsidRPr="00F35429">
                                            <w:rPr>
                                              <w:rFonts w:ascii="Helvetica" w:eastAsia="Times New Roman" w:hAnsi="Helvetica" w:cs="Helvetica"/>
                                              <w:b/>
                                              <w:bCs/>
                                              <w:color w:val="008000"/>
                                              <w:sz w:val="21"/>
                                              <w:szCs w:val="21"/>
                                            </w:rPr>
                                            <w:t>Stockley</w:t>
                                          </w:r>
                                          <w:proofErr w:type="spellEnd"/>
                                          <w:r w:rsidRPr="00F35429">
                                            <w:rPr>
                                              <w:rFonts w:ascii="Helvetica" w:eastAsia="Times New Roman" w:hAnsi="Helvetica" w:cs="Helvetica"/>
                                              <w:b/>
                                              <w:bCs/>
                                              <w:color w:val="008000"/>
                                              <w:sz w:val="21"/>
                                              <w:szCs w:val="21"/>
                                            </w:rPr>
                                            <w:t xml:space="preserve"> cuts the ribbon to open the new Millbrook </w:t>
                                          </w:r>
                                          <w:proofErr w:type="spellStart"/>
                                          <w:r w:rsidRPr="00F35429">
                                            <w:rPr>
                                              <w:rFonts w:ascii="Helvetica" w:eastAsia="Times New Roman" w:hAnsi="Helvetica" w:cs="Helvetica"/>
                                              <w:b/>
                                              <w:bCs/>
                                              <w:color w:val="008000"/>
                                              <w:sz w:val="21"/>
                                              <w:szCs w:val="21"/>
                                            </w:rPr>
                                            <w:t>Microlibrary</w:t>
                                          </w:r>
                                          <w:proofErr w:type="spellEnd"/>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br/>
                                            <w:t> </w:t>
                                          </w:r>
                                        </w:p>
                                        <w:p w:rsidR="00F35429" w:rsidRPr="00F35429" w:rsidRDefault="00F35429" w:rsidP="00F35429">
                                          <w:pPr>
                                            <w:spacing w:after="0" w:line="360" w:lineRule="auto"/>
                                            <w:jc w:val="center"/>
                                            <w:rPr>
                                              <w:rFonts w:ascii="Helvetica" w:eastAsia="Times New Roman" w:hAnsi="Helvetica" w:cs="Helvetica"/>
                                              <w:color w:val="606060"/>
                                              <w:sz w:val="23"/>
                                              <w:szCs w:val="23"/>
                                            </w:rPr>
                                          </w:pPr>
                                          <w:r w:rsidRPr="00F35429">
                                            <w:rPr>
                                              <w:rFonts w:ascii="Helvetica" w:eastAsia="Times New Roman" w:hAnsi="Helvetica" w:cs="Helvetica"/>
                                              <w:b/>
                                              <w:bCs/>
                                              <w:color w:val="008000"/>
                                              <w:sz w:val="27"/>
                                              <w:szCs w:val="27"/>
                                              <w:u w:val="single"/>
                                            </w:rPr>
                                            <w:t xml:space="preserve">The Millbrook </w:t>
                                          </w:r>
                                          <w:proofErr w:type="spellStart"/>
                                          <w:r w:rsidRPr="00F35429">
                                            <w:rPr>
                                              <w:rFonts w:ascii="Helvetica" w:eastAsia="Times New Roman" w:hAnsi="Helvetica" w:cs="Helvetica"/>
                                              <w:b/>
                                              <w:bCs/>
                                              <w:color w:val="008000"/>
                                              <w:sz w:val="27"/>
                                              <w:szCs w:val="27"/>
                                              <w:u w:val="single"/>
                                            </w:rPr>
                                            <w:t>microlibrary</w:t>
                                          </w:r>
                                          <w:proofErr w:type="spellEnd"/>
                                          <w:r w:rsidRPr="00F35429">
                                            <w:rPr>
                                              <w:rFonts w:ascii="Helvetica" w:eastAsia="Times New Roman" w:hAnsi="Helvetica" w:cs="Helvetica"/>
                                              <w:b/>
                                              <w:bCs/>
                                              <w:color w:val="008000"/>
                                              <w:sz w:val="27"/>
                                              <w:szCs w:val="27"/>
                                              <w:u w:val="single"/>
                                            </w:rPr>
                                            <w:t xml:space="preserve"> opens</w:t>
                                          </w:r>
                                          <w:r w:rsidRPr="00F35429">
                                            <w:rPr>
                                              <w:rFonts w:ascii="Helvetica" w:eastAsia="Times New Roman" w:hAnsi="Helvetica" w:cs="Helvetica"/>
                                              <w:color w:val="606060"/>
                                              <w:sz w:val="23"/>
                                              <w:szCs w:val="23"/>
                                            </w:rPr>
                                            <w:t xml:space="preserve"> </w:t>
                                          </w:r>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xml:space="preserve">The long-hoped-for </w:t>
                                          </w:r>
                                          <w:proofErr w:type="spellStart"/>
                                          <w:r w:rsidRPr="00F35429">
                                            <w:rPr>
                                              <w:rFonts w:ascii="Helvetica" w:eastAsia="Times New Roman" w:hAnsi="Helvetica" w:cs="Helvetica"/>
                                              <w:color w:val="606060"/>
                                              <w:sz w:val="23"/>
                                              <w:szCs w:val="23"/>
                                            </w:rPr>
                                            <w:t>microlibrary</w:t>
                                          </w:r>
                                          <w:proofErr w:type="spellEnd"/>
                                          <w:r w:rsidRPr="00F35429">
                                            <w:rPr>
                                              <w:rFonts w:ascii="Helvetica" w:eastAsia="Times New Roman" w:hAnsi="Helvetica" w:cs="Helvetica"/>
                                              <w:color w:val="606060"/>
                                              <w:sz w:val="23"/>
                                              <w:szCs w:val="23"/>
                                            </w:rPr>
                                            <w:t xml:space="preserve"> is now open at our Centre. It's small, but it's got something for everyone: fiction, crime, large print, reference books and a large children's section.</w:t>
                                          </w:r>
                                          <w:r w:rsidRPr="00F35429">
                                            <w:rPr>
                                              <w:rFonts w:ascii="Helvetica" w:eastAsia="Times New Roman" w:hAnsi="Helvetica" w:cs="Helvetica"/>
                                              <w:color w:val="606060"/>
                                              <w:sz w:val="23"/>
                                              <w:szCs w:val="23"/>
                                            </w:rPr>
                                            <w:br/>
                                          </w:r>
                                          <w:r w:rsidRPr="00F35429">
                                            <w:rPr>
                                              <w:rFonts w:ascii="Helvetica" w:eastAsia="Times New Roman" w:hAnsi="Helvetica" w:cs="Helvetica"/>
                                              <w:color w:val="606060"/>
                                              <w:sz w:val="23"/>
                                              <w:szCs w:val="23"/>
                                            </w:rPr>
                                            <w:br/>
                                            <w:t xml:space="preserve">We are part of the official Cornwall Library Service. You can use your </w:t>
                                          </w:r>
                                          <w:proofErr w:type="spellStart"/>
                                          <w:r w:rsidRPr="00F35429">
                                            <w:rPr>
                                              <w:rFonts w:ascii="Helvetica" w:eastAsia="Times New Roman" w:hAnsi="Helvetica" w:cs="Helvetica"/>
                                              <w:color w:val="606060"/>
                                              <w:sz w:val="23"/>
                                              <w:szCs w:val="23"/>
                                            </w:rPr>
                                            <w:t>Torpoint</w:t>
                                          </w:r>
                                          <w:proofErr w:type="spellEnd"/>
                                          <w:r w:rsidRPr="00F35429">
                                            <w:rPr>
                                              <w:rFonts w:ascii="Helvetica" w:eastAsia="Times New Roman" w:hAnsi="Helvetica" w:cs="Helvetica"/>
                                              <w:color w:val="606060"/>
                                              <w:sz w:val="23"/>
                                              <w:szCs w:val="23"/>
                                            </w:rPr>
                                            <w:t xml:space="preserve"> card here, and order </w:t>
                                          </w:r>
                                          <w:r w:rsidRPr="00F35429">
                                            <w:rPr>
                                              <w:rFonts w:ascii="Helvetica" w:eastAsia="Times New Roman" w:hAnsi="Helvetica" w:cs="Helvetica"/>
                                              <w:b/>
                                              <w:bCs/>
                                              <w:i/>
                                              <w:iCs/>
                                              <w:color w:val="FF0000"/>
                                              <w:sz w:val="23"/>
                                              <w:szCs w:val="23"/>
                                            </w:rPr>
                                            <w:t>any book from anywhere in the county</w:t>
                                          </w:r>
                                          <w:r w:rsidRPr="00F35429">
                                            <w:rPr>
                                              <w:rFonts w:ascii="Helvetica" w:eastAsia="Times New Roman" w:hAnsi="Helvetica" w:cs="Helvetica"/>
                                              <w:color w:val="FF0000"/>
                                              <w:sz w:val="23"/>
                                              <w:szCs w:val="23"/>
                                            </w:rPr>
                                            <w:t xml:space="preserve"> </w:t>
                                          </w:r>
                                          <w:r w:rsidRPr="00F35429">
                                            <w:rPr>
                                              <w:rFonts w:ascii="Helvetica" w:eastAsia="Times New Roman" w:hAnsi="Helvetica" w:cs="Helvetica"/>
                                              <w:color w:val="606060"/>
                                              <w:sz w:val="23"/>
                                              <w:szCs w:val="23"/>
                                            </w:rPr>
                                            <w:t xml:space="preserve">library system. If you're not a library member already, you can join online </w:t>
                                          </w:r>
                                          <w:hyperlink r:id="rId8" w:anchor="_blank" w:history="1">
                                            <w:r w:rsidRPr="00F35429">
                                              <w:rPr>
                                                <w:rFonts w:ascii="Arial" w:eastAsia="Times New Roman" w:hAnsi="Arial" w:cs="Arial"/>
                                                <w:b/>
                                                <w:bCs/>
                                                <w:color w:val="0000FF"/>
                                                <w:sz w:val="23"/>
                                                <w:szCs w:val="23"/>
                                                <w:u w:val="single"/>
                                              </w:rPr>
                                              <w:t>here</w:t>
                                            </w:r>
                                          </w:hyperlink>
                                          <w:r w:rsidRPr="00F35429">
                                            <w:rPr>
                                              <w:rFonts w:ascii="Helvetica" w:eastAsia="Times New Roman" w:hAnsi="Helvetica" w:cs="Helvetica"/>
                                              <w:b/>
                                              <w:bCs/>
                                              <w:color w:val="606060"/>
                                              <w:sz w:val="23"/>
                                              <w:szCs w:val="23"/>
                                              <w:u w:val="single"/>
                                            </w:rPr>
                                            <w:t xml:space="preserve"> </w:t>
                                          </w:r>
                                          <w:r w:rsidRPr="00F35429">
                                            <w:rPr>
                                              <w:rFonts w:ascii="Helvetica" w:eastAsia="Times New Roman" w:hAnsi="Helvetica" w:cs="Helvetica"/>
                                              <w:color w:val="606060"/>
                                              <w:sz w:val="23"/>
                                              <w:szCs w:val="23"/>
                                            </w:rPr>
                                            <w:t>or come in for help.</w:t>
                                          </w:r>
                                          <w:r w:rsidRPr="00F35429">
                                            <w:rPr>
                                              <w:rFonts w:ascii="Helvetica" w:eastAsia="Times New Roman" w:hAnsi="Helvetica" w:cs="Helvetica"/>
                                              <w:color w:val="606060"/>
                                              <w:sz w:val="23"/>
                                              <w:szCs w:val="23"/>
                                            </w:rPr>
                                            <w:br/>
                                            <w:t> </w:t>
                                          </w:r>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xml:space="preserve">The library is available whenever the </w:t>
                                          </w:r>
                                          <w:proofErr w:type="spellStart"/>
                                          <w:r w:rsidRPr="00F35429">
                                            <w:rPr>
                                              <w:rFonts w:ascii="Helvetica" w:eastAsia="Times New Roman" w:hAnsi="Helvetica" w:cs="Helvetica"/>
                                              <w:color w:val="606060"/>
                                              <w:sz w:val="23"/>
                                              <w:szCs w:val="23"/>
                                            </w:rPr>
                                            <w:t>Rame</w:t>
                                          </w:r>
                                          <w:proofErr w:type="spellEnd"/>
                                          <w:r w:rsidRPr="00F35429">
                                            <w:rPr>
                                              <w:rFonts w:ascii="Helvetica" w:eastAsia="Times New Roman" w:hAnsi="Helvetica" w:cs="Helvetica"/>
                                              <w:color w:val="606060"/>
                                              <w:sz w:val="23"/>
                                              <w:szCs w:val="23"/>
                                            </w:rPr>
                                            <w:t xml:space="preserve"> Centre is open - see expanded </w:t>
                                          </w:r>
                                          <w:r w:rsidRPr="00F35429">
                                            <w:rPr>
                                              <w:rFonts w:ascii="Helvetica" w:eastAsia="Times New Roman" w:hAnsi="Helvetica" w:cs="Helvetica"/>
                                              <w:color w:val="606060"/>
                                              <w:sz w:val="23"/>
                                              <w:szCs w:val="23"/>
                                            </w:rPr>
                                            <w:lastRenderedPageBreak/>
                                            <w:t>opening times below. The new service replaces the Mobile Library stop in Millbrook, which will finish on the next visit, 10</w:t>
                                          </w:r>
                                          <w:r w:rsidRPr="00F35429">
                                            <w:rPr>
                                              <w:rFonts w:ascii="Helvetica" w:eastAsia="Times New Roman" w:hAnsi="Helvetica" w:cs="Helvetica"/>
                                              <w:color w:val="606060"/>
                                              <w:sz w:val="23"/>
                                              <w:szCs w:val="23"/>
                                              <w:vertAlign w:val="superscript"/>
                                            </w:rPr>
                                            <w:t>th</w:t>
                                          </w:r>
                                          <w:r w:rsidRPr="00F35429">
                                            <w:rPr>
                                              <w:rFonts w:ascii="Helvetica" w:eastAsia="Times New Roman" w:hAnsi="Helvetica" w:cs="Helvetica"/>
                                              <w:color w:val="606060"/>
                                              <w:sz w:val="23"/>
                                              <w:szCs w:val="23"/>
                                            </w:rPr>
                                            <w:t xml:space="preserve"> May. You can return your Mobile books to the </w:t>
                                          </w:r>
                                          <w:proofErr w:type="spellStart"/>
                                          <w:r w:rsidRPr="00F35429">
                                            <w:rPr>
                                              <w:rFonts w:ascii="Helvetica" w:eastAsia="Times New Roman" w:hAnsi="Helvetica" w:cs="Helvetica"/>
                                              <w:color w:val="606060"/>
                                              <w:sz w:val="23"/>
                                              <w:szCs w:val="23"/>
                                            </w:rPr>
                                            <w:t>Rame</w:t>
                                          </w:r>
                                          <w:proofErr w:type="spellEnd"/>
                                          <w:r w:rsidRPr="00F35429">
                                            <w:rPr>
                                              <w:rFonts w:ascii="Helvetica" w:eastAsia="Times New Roman" w:hAnsi="Helvetica" w:cs="Helvetica"/>
                                              <w:color w:val="606060"/>
                                              <w:sz w:val="23"/>
                                              <w:szCs w:val="23"/>
                                            </w:rPr>
                                            <w:t xml:space="preserve"> Centre after that date.</w:t>
                                          </w:r>
                                          <w:r w:rsidRPr="00F35429">
                                            <w:rPr>
                                              <w:rFonts w:ascii="Helvetica" w:eastAsia="Times New Roman" w:hAnsi="Helvetica" w:cs="Helvetica"/>
                                              <w:color w:val="606060"/>
                                              <w:sz w:val="23"/>
                                              <w:szCs w:val="23"/>
                                            </w:rPr>
                                            <w:br/>
                                          </w:r>
                                          <w:r w:rsidRPr="00F35429">
                                            <w:rPr>
                                              <w:rFonts w:ascii="Helvetica" w:eastAsia="Times New Roman" w:hAnsi="Helvetica" w:cs="Helvetica"/>
                                              <w:color w:val="606060"/>
                                              <w:sz w:val="23"/>
                                              <w:szCs w:val="23"/>
                                            </w:rPr>
                                            <w:br/>
                                          </w:r>
                                          <w:r w:rsidRPr="00F35429">
                                            <w:rPr>
                                              <w:rFonts w:ascii="Helvetica" w:eastAsia="Times New Roman" w:hAnsi="Helvetica" w:cs="Helvetica"/>
                                              <w:b/>
                                              <w:bCs/>
                                              <w:i/>
                                              <w:iCs/>
                                              <w:color w:val="FF0000"/>
                                              <w:sz w:val="23"/>
                                              <w:szCs w:val="23"/>
                                            </w:rPr>
                                            <w:t>Children's Reading Challenge</w:t>
                                          </w:r>
                                          <w:r w:rsidRPr="00F35429">
                                            <w:rPr>
                                              <w:rFonts w:ascii="Helvetica" w:eastAsia="Times New Roman" w:hAnsi="Helvetica" w:cs="Helvetica"/>
                                              <w:color w:val="FF0000"/>
                                              <w:sz w:val="23"/>
                                              <w:szCs w:val="23"/>
                                            </w:rPr>
                                            <w:t xml:space="preserve"> </w:t>
                                          </w:r>
                                          <w:r w:rsidRPr="00F35429">
                                            <w:rPr>
                                              <w:rFonts w:ascii="Helvetica" w:eastAsia="Times New Roman" w:hAnsi="Helvetica" w:cs="Helvetica"/>
                                              <w:color w:val="606060"/>
                                              <w:sz w:val="23"/>
                                              <w:szCs w:val="23"/>
                                            </w:rPr>
                                            <w:t xml:space="preserve">- we hope to run this activity in the summer holidays. Children have to read a book each week to win prizes and get a certificate at the end. We need volunteer help to run it - if you're interested, please contact Cindy </w:t>
                                          </w:r>
                                          <w:proofErr w:type="spellStart"/>
                                          <w:r w:rsidRPr="00F35429">
                                            <w:rPr>
                                              <w:rFonts w:ascii="Helvetica" w:eastAsia="Times New Roman" w:hAnsi="Helvetica" w:cs="Helvetica"/>
                                              <w:color w:val="606060"/>
                                              <w:sz w:val="23"/>
                                              <w:szCs w:val="23"/>
                                            </w:rPr>
                                            <w:t>Arscott</w:t>
                                          </w:r>
                                          <w:proofErr w:type="spellEnd"/>
                                          <w:r w:rsidRPr="00F35429">
                                            <w:rPr>
                                              <w:rFonts w:ascii="Helvetica" w:eastAsia="Times New Roman" w:hAnsi="Helvetica" w:cs="Helvetica"/>
                                              <w:color w:val="606060"/>
                                              <w:sz w:val="23"/>
                                              <w:szCs w:val="23"/>
                                            </w:rPr>
                                            <w:t xml:space="preserve"> via the </w:t>
                                          </w:r>
                                          <w:proofErr w:type="spellStart"/>
                                          <w:r w:rsidRPr="00F35429">
                                            <w:rPr>
                                              <w:rFonts w:ascii="Helvetica" w:eastAsia="Times New Roman" w:hAnsi="Helvetica" w:cs="Helvetica"/>
                                              <w:color w:val="606060"/>
                                              <w:sz w:val="23"/>
                                              <w:szCs w:val="23"/>
                                            </w:rPr>
                                            <w:t>centre</w:t>
                                          </w:r>
                                          <w:proofErr w:type="spellEnd"/>
                                          <w:r w:rsidRPr="00F35429">
                                            <w:rPr>
                                              <w:rFonts w:ascii="Helvetica" w:eastAsia="Times New Roman" w:hAnsi="Helvetica" w:cs="Helvetica"/>
                                              <w:color w:val="606060"/>
                                              <w:sz w:val="23"/>
                                              <w:szCs w:val="23"/>
                                            </w:rPr>
                                            <w:t>.</w:t>
                                          </w:r>
                                          <w:r w:rsidRPr="00F35429">
                                            <w:rPr>
                                              <w:rFonts w:ascii="Helvetica" w:eastAsia="Times New Roman" w:hAnsi="Helvetica" w:cs="Helvetica"/>
                                              <w:color w:val="606060"/>
                                              <w:sz w:val="23"/>
                                              <w:szCs w:val="23"/>
                                            </w:rPr>
                                            <w:br/>
                                          </w:r>
                                          <w:r w:rsidRPr="00F35429">
                                            <w:rPr>
                                              <w:rFonts w:ascii="Helvetica" w:eastAsia="Times New Roman" w:hAnsi="Helvetica" w:cs="Helvetica"/>
                                              <w:color w:val="606060"/>
                                              <w:sz w:val="23"/>
                                              <w:szCs w:val="23"/>
                                            </w:rPr>
                                            <w:br/>
                                            <w:t xml:space="preserve">Just to say - we can't accept private donations of </w:t>
                                          </w:r>
                                          <w:proofErr w:type="gramStart"/>
                                          <w:r w:rsidRPr="00F35429">
                                            <w:rPr>
                                              <w:rFonts w:ascii="Helvetica" w:eastAsia="Times New Roman" w:hAnsi="Helvetica" w:cs="Helvetica"/>
                                              <w:color w:val="606060"/>
                                              <w:sz w:val="23"/>
                                              <w:szCs w:val="23"/>
                                            </w:rPr>
                                            <w:t>books,</w:t>
                                          </w:r>
                                          <w:proofErr w:type="gramEnd"/>
                                          <w:r w:rsidRPr="00F35429">
                                            <w:rPr>
                                              <w:rFonts w:ascii="Helvetica" w:eastAsia="Times New Roman" w:hAnsi="Helvetica" w:cs="Helvetica"/>
                                              <w:color w:val="606060"/>
                                              <w:sz w:val="23"/>
                                              <w:szCs w:val="23"/>
                                            </w:rPr>
                                            <w:t xml:space="preserve"> they all come from the official Library Service. Thanks very much to all those who have offered.</w:t>
                                          </w:r>
                                        </w:p>
                                        <w:p w:rsidR="00F35429" w:rsidRPr="00F35429" w:rsidRDefault="00F35429" w:rsidP="00F35429">
                                          <w:pPr>
                                            <w:spacing w:after="0" w:line="360" w:lineRule="auto"/>
                                            <w:jc w:val="center"/>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br/>
                                          </w:r>
                                          <w:r w:rsidRPr="00F35429">
                                            <w:rPr>
                                              <w:rFonts w:ascii="Helvetica" w:eastAsia="Times New Roman" w:hAnsi="Helvetica" w:cs="Helvetica"/>
                                              <w:b/>
                                              <w:bCs/>
                                              <w:color w:val="008000"/>
                                              <w:sz w:val="27"/>
                                              <w:szCs w:val="27"/>
                                              <w:u w:val="single"/>
                                            </w:rPr>
                                            <w:t>Adult Education classes</w:t>
                                          </w:r>
                                          <w:r w:rsidRPr="00F35429">
                                            <w:rPr>
                                              <w:rFonts w:ascii="Helvetica" w:eastAsia="Times New Roman" w:hAnsi="Helvetica" w:cs="Helvetica"/>
                                              <w:color w:val="606060"/>
                                              <w:sz w:val="23"/>
                                              <w:szCs w:val="23"/>
                                            </w:rPr>
                                            <w:t xml:space="preserve"> </w:t>
                                          </w:r>
                                        </w:p>
                                        <w:p w:rsidR="00F35429" w:rsidRPr="00F35429" w:rsidRDefault="00F35429" w:rsidP="00F35429">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Due to popular demand we are repeating our "</w:t>
                                          </w:r>
                                          <w:r w:rsidRPr="00F35429">
                                            <w:rPr>
                                              <w:rFonts w:ascii="Helvetica" w:eastAsia="Times New Roman" w:hAnsi="Helvetica" w:cs="Helvetica"/>
                                              <w:b/>
                                              <w:bCs/>
                                              <w:i/>
                                              <w:iCs/>
                                              <w:color w:val="FF0000"/>
                                              <w:sz w:val="23"/>
                                              <w:szCs w:val="23"/>
                                            </w:rPr>
                                            <w:t>iPad for Beginners</w:t>
                                          </w:r>
                                          <w:r w:rsidRPr="00F35429">
                                            <w:rPr>
                                              <w:rFonts w:ascii="Helvetica" w:eastAsia="Times New Roman" w:hAnsi="Helvetica" w:cs="Helvetica"/>
                                              <w:color w:val="606060"/>
                                              <w:sz w:val="23"/>
                                              <w:szCs w:val="23"/>
                                            </w:rPr>
                                            <w:t>" course. 8 places only!!! Starts Monday 9</w:t>
                                          </w:r>
                                          <w:r w:rsidRPr="00F35429">
                                            <w:rPr>
                                              <w:rFonts w:ascii="Helvetica" w:eastAsia="Times New Roman" w:hAnsi="Helvetica" w:cs="Helvetica"/>
                                              <w:color w:val="606060"/>
                                              <w:sz w:val="23"/>
                                              <w:szCs w:val="23"/>
                                              <w:vertAlign w:val="superscript"/>
                                            </w:rPr>
                                            <w:t>th</w:t>
                                          </w:r>
                                          <w:r w:rsidRPr="00F35429">
                                            <w:rPr>
                                              <w:rFonts w:ascii="Helvetica" w:eastAsia="Times New Roman" w:hAnsi="Helvetica" w:cs="Helvetica"/>
                                              <w:color w:val="606060"/>
                                              <w:sz w:val="23"/>
                                              <w:szCs w:val="23"/>
                                            </w:rPr>
                                            <w:t xml:space="preserve"> May for 5 weeks. 10.00 am - 12.30pm. Cost: £62.50.</w:t>
                                          </w:r>
                                        </w:p>
                                        <w:p w:rsidR="00F35429" w:rsidRPr="00F35429" w:rsidRDefault="00F35429" w:rsidP="00F35429">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xml:space="preserve">Our </w:t>
                                          </w:r>
                                          <w:r w:rsidRPr="00F35429">
                                            <w:rPr>
                                              <w:rFonts w:ascii="Helvetica" w:eastAsia="Times New Roman" w:hAnsi="Helvetica" w:cs="Helvetica"/>
                                              <w:b/>
                                              <w:bCs/>
                                              <w:i/>
                                              <w:iCs/>
                                              <w:color w:val="0000FF"/>
                                              <w:sz w:val="23"/>
                                              <w:szCs w:val="23"/>
                                            </w:rPr>
                                            <w:t xml:space="preserve">free IT support </w:t>
                                          </w:r>
                                          <w:r w:rsidRPr="00F35429">
                                            <w:rPr>
                                              <w:rFonts w:ascii="Helvetica" w:eastAsia="Times New Roman" w:hAnsi="Helvetica" w:cs="Helvetica"/>
                                              <w:color w:val="606060"/>
                                              <w:sz w:val="23"/>
                                              <w:szCs w:val="23"/>
                                            </w:rPr>
                                            <w:t>sessions have come to an end, because numbers dropped right off. We must have solved everyone's problems!! Thanks to all those who attended.</w:t>
                                          </w:r>
                                        </w:p>
                                        <w:p w:rsidR="00F35429" w:rsidRPr="00F35429" w:rsidRDefault="00F35429" w:rsidP="00F35429">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F35429">
                                            <w:rPr>
                                              <w:rFonts w:ascii="Helvetica" w:eastAsia="Times New Roman" w:hAnsi="Helvetica" w:cs="Helvetica"/>
                                              <w:b/>
                                              <w:bCs/>
                                              <w:i/>
                                              <w:iCs/>
                                              <w:color w:val="800080"/>
                                              <w:sz w:val="23"/>
                                              <w:szCs w:val="23"/>
                                            </w:rPr>
                                            <w:t>Digital Downloads</w:t>
                                          </w:r>
                                          <w:r w:rsidRPr="00F35429">
                                            <w:rPr>
                                              <w:rFonts w:ascii="Helvetica" w:eastAsia="Times New Roman" w:hAnsi="Helvetica" w:cs="Helvetica"/>
                                              <w:color w:val="606060"/>
                                              <w:sz w:val="23"/>
                                              <w:szCs w:val="23"/>
                                            </w:rPr>
                                            <w:t>. A new FREE two-session course on downloading and processing your photos on the computer. This is not a digital photography course - we're hoping that will restart in September. 09.30 - 12.30, Mondays 20</w:t>
                                          </w:r>
                                          <w:r w:rsidRPr="00F35429">
                                            <w:rPr>
                                              <w:rFonts w:ascii="Helvetica" w:eastAsia="Times New Roman" w:hAnsi="Helvetica" w:cs="Helvetica"/>
                                              <w:color w:val="606060"/>
                                              <w:sz w:val="23"/>
                                              <w:szCs w:val="23"/>
                                              <w:vertAlign w:val="superscript"/>
                                            </w:rPr>
                                            <w:t>th</w:t>
                                          </w:r>
                                          <w:r w:rsidRPr="00F35429">
                                            <w:rPr>
                                              <w:rFonts w:ascii="Helvetica" w:eastAsia="Times New Roman" w:hAnsi="Helvetica" w:cs="Helvetica"/>
                                              <w:color w:val="606060"/>
                                              <w:sz w:val="23"/>
                                              <w:szCs w:val="23"/>
                                            </w:rPr>
                                            <w:t xml:space="preserve"> and 27</w:t>
                                          </w:r>
                                          <w:r w:rsidRPr="00F35429">
                                            <w:rPr>
                                              <w:rFonts w:ascii="Helvetica" w:eastAsia="Times New Roman" w:hAnsi="Helvetica" w:cs="Helvetica"/>
                                              <w:color w:val="606060"/>
                                              <w:sz w:val="23"/>
                                              <w:szCs w:val="23"/>
                                              <w:vertAlign w:val="superscript"/>
                                            </w:rPr>
                                            <w:t>th</w:t>
                                          </w:r>
                                          <w:r w:rsidRPr="00F35429">
                                            <w:rPr>
                                              <w:rFonts w:ascii="Helvetica" w:eastAsia="Times New Roman" w:hAnsi="Helvetica" w:cs="Helvetica"/>
                                              <w:color w:val="606060"/>
                                              <w:sz w:val="23"/>
                                              <w:szCs w:val="23"/>
                                            </w:rPr>
                                            <w:t xml:space="preserve"> June.</w:t>
                                          </w:r>
                                        </w:p>
                                        <w:p w:rsidR="00F35429" w:rsidRPr="00F35429" w:rsidRDefault="00F35429" w:rsidP="00F35429">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F35429">
                                            <w:rPr>
                                              <w:rFonts w:ascii="Helvetica" w:eastAsia="Times New Roman" w:hAnsi="Helvetica" w:cs="Helvetica"/>
                                              <w:b/>
                                              <w:bCs/>
                                              <w:i/>
                                              <w:iCs/>
                                              <w:color w:val="A52A2A"/>
                                              <w:sz w:val="23"/>
                                              <w:szCs w:val="23"/>
                                            </w:rPr>
                                            <w:t>A Windows 10 seminar</w:t>
                                          </w:r>
                                          <w:r w:rsidRPr="00F35429">
                                            <w:rPr>
                                              <w:rFonts w:ascii="Helvetica" w:eastAsia="Times New Roman" w:hAnsi="Helvetica" w:cs="Helvetica"/>
                                              <w:b/>
                                              <w:bCs/>
                                              <w:color w:val="606060"/>
                                              <w:sz w:val="23"/>
                                              <w:szCs w:val="23"/>
                                            </w:rPr>
                                            <w:t xml:space="preserve">. </w:t>
                                          </w:r>
                                          <w:r w:rsidRPr="00F35429">
                                            <w:rPr>
                                              <w:rFonts w:ascii="Helvetica" w:eastAsia="Times New Roman" w:hAnsi="Helvetica" w:cs="Helvetica"/>
                                              <w:color w:val="606060"/>
                                              <w:sz w:val="23"/>
                                              <w:szCs w:val="23"/>
                                            </w:rPr>
                                            <w:t xml:space="preserve">Do you have it? Do you like it? Your questions answered, and new questions </w:t>
                                          </w:r>
                                          <w:proofErr w:type="gramStart"/>
                                          <w:r w:rsidRPr="00F35429">
                                            <w:rPr>
                                              <w:rFonts w:ascii="Helvetica" w:eastAsia="Times New Roman" w:hAnsi="Helvetica" w:cs="Helvetica"/>
                                              <w:color w:val="606060"/>
                                              <w:sz w:val="23"/>
                                              <w:szCs w:val="23"/>
                                            </w:rPr>
                                            <w:t>raised</w:t>
                                          </w:r>
                                          <w:proofErr w:type="gramEnd"/>
                                          <w:r w:rsidRPr="00F35429">
                                            <w:rPr>
                                              <w:rFonts w:ascii="Helvetica" w:eastAsia="Times New Roman" w:hAnsi="Helvetica" w:cs="Helvetica"/>
                                              <w:color w:val="606060"/>
                                              <w:sz w:val="23"/>
                                              <w:szCs w:val="23"/>
                                            </w:rPr>
                                            <w:t>. 10.00 - 13.00, Tuesday 12</w:t>
                                          </w:r>
                                          <w:r w:rsidRPr="00F35429">
                                            <w:rPr>
                                              <w:rFonts w:ascii="Helvetica" w:eastAsia="Times New Roman" w:hAnsi="Helvetica" w:cs="Helvetica"/>
                                              <w:color w:val="606060"/>
                                              <w:sz w:val="23"/>
                                              <w:szCs w:val="23"/>
                                              <w:vertAlign w:val="superscript"/>
                                            </w:rPr>
                                            <w:t>th</w:t>
                                          </w:r>
                                          <w:r w:rsidRPr="00F35429">
                                            <w:rPr>
                                              <w:rFonts w:ascii="Helvetica" w:eastAsia="Times New Roman" w:hAnsi="Helvetica" w:cs="Helvetica"/>
                                              <w:color w:val="606060"/>
                                              <w:sz w:val="23"/>
                                              <w:szCs w:val="23"/>
                                            </w:rPr>
                                            <w:t xml:space="preserve"> July.</w:t>
                                          </w:r>
                                        </w:p>
                                        <w:p w:rsidR="00F35429" w:rsidRPr="00F35429" w:rsidRDefault="00F35429" w:rsidP="00F35429">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F35429">
                                            <w:rPr>
                                              <w:rFonts w:ascii="Helvetica" w:eastAsia="Times New Roman" w:hAnsi="Helvetica" w:cs="Helvetica"/>
                                              <w:b/>
                                              <w:bCs/>
                                              <w:i/>
                                              <w:iCs/>
                                              <w:color w:val="B22222"/>
                                              <w:sz w:val="23"/>
                                              <w:szCs w:val="23"/>
                                            </w:rPr>
                                            <w:t>Other courses</w:t>
                                          </w:r>
                                          <w:r w:rsidRPr="00F35429">
                                            <w:rPr>
                                              <w:rFonts w:ascii="Helvetica" w:eastAsia="Times New Roman" w:hAnsi="Helvetica" w:cs="Helvetica"/>
                                              <w:b/>
                                              <w:bCs/>
                                              <w:i/>
                                              <w:iCs/>
                                              <w:color w:val="606060"/>
                                              <w:sz w:val="23"/>
                                              <w:szCs w:val="23"/>
                                            </w:rPr>
                                            <w:t>.</w:t>
                                          </w:r>
                                          <w:r w:rsidRPr="00F35429">
                                            <w:rPr>
                                              <w:rFonts w:ascii="Helvetica" w:eastAsia="Times New Roman" w:hAnsi="Helvetica" w:cs="Helvetica"/>
                                              <w:color w:val="606060"/>
                                              <w:sz w:val="23"/>
                                              <w:szCs w:val="23"/>
                                            </w:rPr>
                                            <w:t xml:space="preserve"> We're working on a range of other courses, especially Spanish and French. If you want a course in anything at all, tell us - we'll try to find enough people and a tutor.</w:t>
                                          </w:r>
                                        </w:p>
                                        <w:p w:rsidR="00F35429" w:rsidRPr="00F35429" w:rsidRDefault="00F35429" w:rsidP="00F35429">
                                          <w:pPr>
                                            <w:spacing w:after="0" w:line="360" w:lineRule="auto"/>
                                            <w:jc w:val="center"/>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br/>
                                          </w:r>
                                          <w:r w:rsidRPr="00F35429">
                                            <w:rPr>
                                              <w:rFonts w:ascii="Helvetica" w:eastAsia="Times New Roman" w:hAnsi="Helvetica" w:cs="Helvetica"/>
                                              <w:b/>
                                              <w:bCs/>
                                              <w:color w:val="008000"/>
                                              <w:sz w:val="27"/>
                                              <w:szCs w:val="27"/>
                                              <w:u w:val="single"/>
                                            </w:rPr>
                                            <w:lastRenderedPageBreak/>
                                            <w:t>Work Units and the mill brook</w:t>
                                          </w:r>
                                          <w:r w:rsidRPr="00F35429">
                                            <w:rPr>
                                              <w:rFonts w:ascii="Helvetica" w:eastAsia="Times New Roman" w:hAnsi="Helvetica" w:cs="Helvetica"/>
                                              <w:color w:val="606060"/>
                                              <w:sz w:val="23"/>
                                              <w:szCs w:val="23"/>
                                            </w:rPr>
                                            <w:t xml:space="preserve"> </w:t>
                                          </w:r>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We have restarted effort on our work units at the back of the Centre. We have a LOT of interest and are hoping to get the money raised and the units built this year… we don't yet know when though. Deep sigh....</w:t>
                                          </w:r>
                                          <w:r w:rsidRPr="00F35429">
                                            <w:rPr>
                                              <w:rFonts w:ascii="Helvetica" w:eastAsia="Times New Roman" w:hAnsi="Helvetica" w:cs="Helvetica"/>
                                              <w:color w:val="606060"/>
                                              <w:sz w:val="23"/>
                                              <w:szCs w:val="23"/>
                                            </w:rPr>
                                            <w:br/>
                                          </w:r>
                                          <w:r w:rsidRPr="00F35429">
                                            <w:rPr>
                                              <w:rFonts w:ascii="Helvetica" w:eastAsia="Times New Roman" w:hAnsi="Helvetica" w:cs="Helvetica"/>
                                              <w:color w:val="606060"/>
                                              <w:sz w:val="23"/>
                                              <w:szCs w:val="23"/>
                                            </w:rPr>
                                            <w:br/>
                                            <w:t>In the meantime, you might have seen machinery in our back yard. The Environment Agency discovered that our boundary wall with the Mill Brook was really undermined and dangerous - so they are fixing it for us! At no cost to us! Just as well the units aren't already up, really.</w:t>
                                          </w:r>
                                        </w:p>
                                        <w:p w:rsidR="00F35429" w:rsidRPr="00F35429" w:rsidRDefault="00F35429" w:rsidP="00F35429">
                                          <w:pPr>
                                            <w:spacing w:after="0" w:line="360" w:lineRule="auto"/>
                                            <w:jc w:val="center"/>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w:t>
                                          </w:r>
                                          <w:r w:rsidRPr="00F35429">
                                            <w:rPr>
                                              <w:rFonts w:ascii="Helvetica" w:eastAsia="Times New Roman" w:hAnsi="Helvetica" w:cs="Helvetica"/>
                                              <w:color w:val="606060"/>
                                              <w:sz w:val="23"/>
                                              <w:szCs w:val="23"/>
                                            </w:rPr>
                                            <w:br/>
                                          </w:r>
                                          <w:r w:rsidRPr="00F35429">
                                            <w:rPr>
                                              <w:rFonts w:ascii="Helvetica" w:eastAsia="Times New Roman" w:hAnsi="Helvetica" w:cs="Helvetica"/>
                                              <w:b/>
                                              <w:bCs/>
                                              <w:color w:val="008000"/>
                                              <w:sz w:val="27"/>
                                              <w:szCs w:val="27"/>
                                              <w:u w:val="single"/>
                                            </w:rPr>
                                            <w:t>Digital Champions</w:t>
                                          </w:r>
                                          <w:r w:rsidRPr="00F35429">
                                            <w:rPr>
                                              <w:rFonts w:ascii="Helvetica" w:eastAsia="Times New Roman" w:hAnsi="Helvetica" w:cs="Helvetica"/>
                                              <w:color w:val="606060"/>
                                              <w:sz w:val="23"/>
                                              <w:szCs w:val="23"/>
                                            </w:rPr>
                                            <w:t xml:space="preserve"> </w:t>
                                          </w:r>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We have an offer of FREE training for local volunteers to learn how to support others with internet access. The idea is that people with a reasonable grasp of IT can learn how to help others, especially but not exclusively the elderly, to make use of the many online opportunities - could be anything from the Housing Register to online shopping.</w:t>
                                          </w:r>
                                          <w:r w:rsidRPr="00F35429">
                                            <w:rPr>
                                              <w:rFonts w:ascii="Helvetica" w:eastAsia="Times New Roman" w:hAnsi="Helvetica" w:cs="Helvetica"/>
                                              <w:color w:val="606060"/>
                                              <w:sz w:val="23"/>
                                              <w:szCs w:val="23"/>
                                            </w:rPr>
                                            <w:br/>
                                          </w:r>
                                          <w:r w:rsidRPr="00F35429">
                                            <w:rPr>
                                              <w:rFonts w:ascii="Helvetica" w:eastAsia="Times New Roman" w:hAnsi="Helvetica" w:cs="Helvetica"/>
                                              <w:color w:val="606060"/>
                                              <w:sz w:val="23"/>
                                              <w:szCs w:val="23"/>
                                            </w:rPr>
                                            <w:br/>
                                            <w:t>The new course is one day, with lunch, and is followed by four guided sessions in supporting people to make use of the web. No dates yet, will be daytime in June or July. Anyone interested please contact us.</w:t>
                                          </w:r>
                                        </w:p>
                                        <w:p w:rsidR="00F35429" w:rsidRPr="00F35429" w:rsidRDefault="00F35429" w:rsidP="00F35429">
                                          <w:pPr>
                                            <w:spacing w:after="0" w:line="360" w:lineRule="auto"/>
                                            <w:jc w:val="center"/>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w:t>
                                          </w:r>
                                          <w:r w:rsidRPr="00F35429">
                                            <w:rPr>
                                              <w:rFonts w:ascii="Helvetica" w:eastAsia="Times New Roman" w:hAnsi="Helvetica" w:cs="Helvetica"/>
                                              <w:color w:val="606060"/>
                                              <w:sz w:val="23"/>
                                              <w:szCs w:val="23"/>
                                            </w:rPr>
                                            <w:br/>
                                          </w:r>
                                          <w:proofErr w:type="spellStart"/>
                                          <w:r w:rsidRPr="00F35429">
                                            <w:rPr>
                                              <w:rFonts w:ascii="Helvetica" w:eastAsia="Times New Roman" w:hAnsi="Helvetica" w:cs="Helvetica"/>
                                              <w:b/>
                                              <w:bCs/>
                                              <w:color w:val="008000"/>
                                              <w:sz w:val="27"/>
                                              <w:szCs w:val="27"/>
                                              <w:u w:val="single"/>
                                            </w:rPr>
                                            <w:t>Rame</w:t>
                                          </w:r>
                                          <w:proofErr w:type="spellEnd"/>
                                          <w:r w:rsidRPr="00F35429">
                                            <w:rPr>
                                              <w:rFonts w:ascii="Helvetica" w:eastAsia="Times New Roman" w:hAnsi="Helvetica" w:cs="Helvetica"/>
                                              <w:b/>
                                              <w:bCs/>
                                              <w:color w:val="008000"/>
                                              <w:sz w:val="27"/>
                                              <w:szCs w:val="27"/>
                                              <w:u w:val="single"/>
                                            </w:rPr>
                                            <w:t xml:space="preserve"> Local People's Support Service</w:t>
                                          </w:r>
                                          <w:r w:rsidRPr="00F35429">
                                            <w:rPr>
                                              <w:rFonts w:ascii="Helvetica" w:eastAsia="Times New Roman" w:hAnsi="Helvetica" w:cs="Helvetica"/>
                                              <w:color w:val="606060"/>
                                              <w:sz w:val="23"/>
                                              <w:szCs w:val="23"/>
                                            </w:rPr>
                                            <w:t xml:space="preserve"> </w:t>
                                          </w:r>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xml:space="preserve">We currently have 5 older people in the Peninsula villages </w:t>
                                          </w:r>
                                          <w:proofErr w:type="gramStart"/>
                                          <w:r w:rsidRPr="00F35429">
                                            <w:rPr>
                                              <w:rFonts w:ascii="Helvetica" w:eastAsia="Times New Roman" w:hAnsi="Helvetica" w:cs="Helvetica"/>
                                              <w:color w:val="606060"/>
                                              <w:sz w:val="23"/>
                                              <w:szCs w:val="23"/>
                                            </w:rPr>
                                            <w:t>who</w:t>
                                          </w:r>
                                          <w:proofErr w:type="gramEnd"/>
                                          <w:r w:rsidRPr="00F35429">
                                            <w:rPr>
                                              <w:rFonts w:ascii="Helvetica" w:eastAsia="Times New Roman" w:hAnsi="Helvetica" w:cs="Helvetica"/>
                                              <w:color w:val="606060"/>
                                              <w:sz w:val="23"/>
                                              <w:szCs w:val="23"/>
                                            </w:rPr>
                                            <w:t xml:space="preserve"> are waiting for volunteer support, to improve their lives and help them get back into the community. Can you help? Please come in to our </w:t>
                                          </w:r>
                                          <w:r w:rsidRPr="00F35429">
                                            <w:rPr>
                                              <w:rFonts w:ascii="Helvetica" w:eastAsia="Times New Roman" w:hAnsi="Helvetica" w:cs="Helvetica"/>
                                              <w:b/>
                                              <w:bCs/>
                                              <w:i/>
                                              <w:iCs/>
                                              <w:color w:val="FF0000"/>
                                              <w:sz w:val="23"/>
                                              <w:szCs w:val="23"/>
                                            </w:rPr>
                                            <w:t>Drop-in and information sessions</w:t>
                                          </w:r>
                                          <w:r w:rsidRPr="00F35429">
                                            <w:rPr>
                                              <w:rFonts w:ascii="Helvetica" w:eastAsia="Times New Roman" w:hAnsi="Helvetica" w:cs="Helvetica"/>
                                              <w:color w:val="FF0000"/>
                                              <w:sz w:val="23"/>
                                              <w:szCs w:val="23"/>
                                            </w:rPr>
                                            <w:t xml:space="preserve"> </w:t>
                                          </w:r>
                                          <w:r w:rsidRPr="00F35429">
                                            <w:rPr>
                                              <w:rFonts w:ascii="Helvetica" w:eastAsia="Times New Roman" w:hAnsi="Helvetica" w:cs="Helvetica"/>
                                              <w:color w:val="606060"/>
                                              <w:sz w:val="23"/>
                                              <w:szCs w:val="23"/>
                                            </w:rPr>
                                            <w:t xml:space="preserve">every Monday, 1.30 - 4.00 pm. Emily Lowman from Age UK "Living Well" </w:t>
                                          </w:r>
                                          <w:proofErr w:type="spellStart"/>
                                          <w:r w:rsidRPr="00F35429">
                                            <w:rPr>
                                              <w:rFonts w:ascii="Helvetica" w:eastAsia="Times New Roman" w:hAnsi="Helvetica" w:cs="Helvetica"/>
                                              <w:color w:val="606060"/>
                                              <w:sz w:val="23"/>
                                              <w:szCs w:val="23"/>
                                            </w:rPr>
                                            <w:t>programme</w:t>
                                          </w:r>
                                          <w:proofErr w:type="spellEnd"/>
                                          <w:r w:rsidRPr="00F35429">
                                            <w:rPr>
                                              <w:rFonts w:ascii="Helvetica" w:eastAsia="Times New Roman" w:hAnsi="Helvetica" w:cs="Helvetica"/>
                                              <w:color w:val="606060"/>
                                              <w:sz w:val="23"/>
                                              <w:szCs w:val="23"/>
                                            </w:rPr>
                                            <w:t xml:space="preserve"> is here to coordinate the work.</w:t>
                                          </w:r>
                                        </w:p>
                                        <w:p w:rsidR="00F35429" w:rsidRPr="00F35429" w:rsidRDefault="00F35429" w:rsidP="00F35429">
                                          <w:pPr>
                                            <w:spacing w:after="0" w:line="360" w:lineRule="auto"/>
                                            <w:jc w:val="center"/>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w:t>
                                          </w:r>
                                          <w:r w:rsidRPr="00F35429">
                                            <w:rPr>
                                              <w:rFonts w:ascii="Helvetica" w:eastAsia="Times New Roman" w:hAnsi="Helvetica" w:cs="Helvetica"/>
                                              <w:color w:val="606060"/>
                                              <w:sz w:val="23"/>
                                              <w:szCs w:val="23"/>
                                            </w:rPr>
                                            <w:br/>
                                          </w:r>
                                          <w:r w:rsidRPr="00F35429">
                                            <w:rPr>
                                              <w:rFonts w:ascii="Helvetica" w:eastAsia="Times New Roman" w:hAnsi="Helvetica" w:cs="Helvetica"/>
                                              <w:b/>
                                              <w:bCs/>
                                              <w:color w:val="008000"/>
                                              <w:sz w:val="27"/>
                                              <w:szCs w:val="27"/>
                                              <w:u w:val="single"/>
                                            </w:rPr>
                                            <w:t>Dementia Action Group</w:t>
                                          </w:r>
                                          <w:r w:rsidRPr="00F35429">
                                            <w:rPr>
                                              <w:rFonts w:ascii="Helvetica" w:eastAsia="Times New Roman" w:hAnsi="Helvetica" w:cs="Helvetica"/>
                                              <w:color w:val="606060"/>
                                              <w:sz w:val="23"/>
                                              <w:szCs w:val="23"/>
                                            </w:rPr>
                                            <w:t xml:space="preserve"> </w:t>
                                          </w:r>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xml:space="preserve">The new </w:t>
                                          </w:r>
                                          <w:r w:rsidRPr="00F35429">
                                            <w:rPr>
                                              <w:rFonts w:ascii="Helvetica" w:eastAsia="Times New Roman" w:hAnsi="Helvetica" w:cs="Helvetica"/>
                                              <w:b/>
                                              <w:bCs/>
                                              <w:i/>
                                              <w:iCs/>
                                              <w:color w:val="FF0000"/>
                                              <w:sz w:val="23"/>
                                              <w:szCs w:val="23"/>
                                            </w:rPr>
                                            <w:t>Memory Café</w:t>
                                          </w:r>
                                          <w:r w:rsidRPr="00F35429">
                                            <w:rPr>
                                              <w:rFonts w:ascii="Helvetica" w:eastAsia="Times New Roman" w:hAnsi="Helvetica" w:cs="Helvetica"/>
                                              <w:color w:val="FF0000"/>
                                              <w:sz w:val="23"/>
                                              <w:szCs w:val="23"/>
                                            </w:rPr>
                                            <w:t xml:space="preserve"> </w:t>
                                          </w:r>
                                          <w:r w:rsidRPr="00F35429">
                                            <w:rPr>
                                              <w:rFonts w:ascii="Helvetica" w:eastAsia="Times New Roman" w:hAnsi="Helvetica" w:cs="Helvetica"/>
                                              <w:color w:val="606060"/>
                                              <w:sz w:val="23"/>
                                              <w:szCs w:val="23"/>
                                            </w:rPr>
                                            <w:t xml:space="preserve">in Millbrook started in March. Congratulations and thanks </w:t>
                                          </w:r>
                                          <w:r w:rsidRPr="00F35429">
                                            <w:rPr>
                                              <w:rFonts w:ascii="Helvetica" w:eastAsia="Times New Roman" w:hAnsi="Helvetica" w:cs="Helvetica"/>
                                              <w:color w:val="606060"/>
                                              <w:sz w:val="23"/>
                                              <w:szCs w:val="23"/>
                                            </w:rPr>
                                            <w:lastRenderedPageBreak/>
                                            <w:t xml:space="preserve">to Penny Madge and all the helpers who have made this happen. The service will run on the first Tuesday of every month - next one is next week, </w:t>
                                          </w:r>
                                          <w:r w:rsidRPr="00F35429">
                                            <w:rPr>
                                              <w:rFonts w:ascii="Helvetica" w:eastAsia="Times New Roman" w:hAnsi="Helvetica" w:cs="Helvetica"/>
                                              <w:b/>
                                              <w:bCs/>
                                              <w:color w:val="8B4513"/>
                                              <w:sz w:val="23"/>
                                              <w:szCs w:val="23"/>
                                            </w:rPr>
                                            <w:t>Tuesday 3</w:t>
                                          </w:r>
                                          <w:r w:rsidRPr="00F35429">
                                            <w:rPr>
                                              <w:rFonts w:ascii="Helvetica" w:eastAsia="Times New Roman" w:hAnsi="Helvetica" w:cs="Helvetica"/>
                                              <w:b/>
                                              <w:bCs/>
                                              <w:color w:val="8B4513"/>
                                              <w:sz w:val="23"/>
                                              <w:szCs w:val="23"/>
                                              <w:vertAlign w:val="superscript"/>
                                            </w:rPr>
                                            <w:t>rd</w:t>
                                          </w:r>
                                          <w:r w:rsidRPr="00F35429">
                                            <w:rPr>
                                              <w:rFonts w:ascii="Helvetica" w:eastAsia="Times New Roman" w:hAnsi="Helvetica" w:cs="Helvetica"/>
                                              <w:b/>
                                              <w:bCs/>
                                              <w:color w:val="8B4513"/>
                                              <w:sz w:val="23"/>
                                              <w:szCs w:val="23"/>
                                            </w:rPr>
                                            <w:t xml:space="preserve"> March, 2.00 - 4.00 at the Scout Hall</w:t>
                                          </w:r>
                                          <w:r w:rsidRPr="00F35429">
                                            <w:rPr>
                                              <w:rFonts w:ascii="Helvetica" w:eastAsia="Times New Roman" w:hAnsi="Helvetica" w:cs="Helvetica"/>
                                              <w:color w:val="606060"/>
                                              <w:sz w:val="23"/>
                                              <w:szCs w:val="23"/>
                                            </w:rPr>
                                            <w:t>, round the corner from the Spar shop in Fore St, Millbrook.</w:t>
                                          </w:r>
                                          <w:r w:rsidRPr="00F35429">
                                            <w:rPr>
                                              <w:rFonts w:ascii="Helvetica" w:eastAsia="Times New Roman" w:hAnsi="Helvetica" w:cs="Helvetica"/>
                                              <w:color w:val="606060"/>
                                              <w:sz w:val="23"/>
                                              <w:szCs w:val="23"/>
                                            </w:rPr>
                                            <w:br/>
                                          </w:r>
                                          <w:r w:rsidRPr="00F35429">
                                            <w:rPr>
                                              <w:rFonts w:ascii="Helvetica" w:eastAsia="Times New Roman" w:hAnsi="Helvetica" w:cs="Helvetica"/>
                                              <w:color w:val="606060"/>
                                              <w:sz w:val="23"/>
                                              <w:szCs w:val="23"/>
                                            </w:rPr>
                                            <w:br/>
                                            <w:t xml:space="preserve">The group want to start a regular </w:t>
                                          </w:r>
                                          <w:r w:rsidRPr="00F35429">
                                            <w:rPr>
                                              <w:rFonts w:ascii="Helvetica" w:eastAsia="Times New Roman" w:hAnsi="Helvetica" w:cs="Helvetica"/>
                                              <w:b/>
                                              <w:bCs/>
                                              <w:i/>
                                              <w:iCs/>
                                              <w:color w:val="0000FF"/>
                                              <w:sz w:val="23"/>
                                              <w:szCs w:val="23"/>
                                            </w:rPr>
                                            <w:t xml:space="preserve">walking </w:t>
                                          </w:r>
                                          <w:proofErr w:type="gramStart"/>
                                          <w:r w:rsidRPr="00F35429">
                                            <w:rPr>
                                              <w:rFonts w:ascii="Helvetica" w:eastAsia="Times New Roman" w:hAnsi="Helvetica" w:cs="Helvetica"/>
                                              <w:b/>
                                              <w:bCs/>
                                              <w:i/>
                                              <w:iCs/>
                                              <w:color w:val="0000FF"/>
                                              <w:sz w:val="23"/>
                                              <w:szCs w:val="23"/>
                                            </w:rPr>
                                            <w:t>activity</w:t>
                                          </w:r>
                                          <w:r w:rsidRPr="00F35429">
                                            <w:rPr>
                                              <w:rFonts w:ascii="Helvetica" w:eastAsia="Times New Roman" w:hAnsi="Helvetica" w:cs="Helvetica"/>
                                              <w:color w:val="0000FF"/>
                                              <w:sz w:val="23"/>
                                              <w:szCs w:val="23"/>
                                            </w:rPr>
                                            <w:t xml:space="preserve"> </w:t>
                                          </w:r>
                                          <w:r w:rsidRPr="00F35429">
                                            <w:rPr>
                                              <w:rFonts w:ascii="Helvetica" w:eastAsia="Times New Roman" w:hAnsi="Helvetica" w:cs="Helvetica"/>
                                              <w:color w:val="606060"/>
                                              <w:sz w:val="23"/>
                                              <w:szCs w:val="23"/>
                                            </w:rPr>
                                            <w:t>,</w:t>
                                          </w:r>
                                          <w:proofErr w:type="gramEnd"/>
                                          <w:r w:rsidRPr="00F35429">
                                            <w:rPr>
                                              <w:rFonts w:ascii="Helvetica" w:eastAsia="Times New Roman" w:hAnsi="Helvetica" w:cs="Helvetica"/>
                                              <w:color w:val="606060"/>
                                              <w:sz w:val="23"/>
                                              <w:szCs w:val="23"/>
                                            </w:rPr>
                                            <w:t xml:space="preserve"> to get people out and about in company. Can you help? Do you know someone who could benefit?</w:t>
                                          </w:r>
                                          <w:r w:rsidRPr="00F35429">
                                            <w:rPr>
                                              <w:rFonts w:ascii="Helvetica" w:eastAsia="Times New Roman" w:hAnsi="Helvetica" w:cs="Helvetica"/>
                                              <w:color w:val="606060"/>
                                              <w:sz w:val="23"/>
                                              <w:szCs w:val="23"/>
                                            </w:rPr>
                                            <w:br/>
                                            <w:t xml:space="preserve">More information from the </w:t>
                                          </w:r>
                                          <w:proofErr w:type="spellStart"/>
                                          <w:r w:rsidRPr="00F35429">
                                            <w:rPr>
                                              <w:rFonts w:ascii="Helvetica" w:eastAsia="Times New Roman" w:hAnsi="Helvetica" w:cs="Helvetica"/>
                                              <w:color w:val="606060"/>
                                              <w:sz w:val="23"/>
                                              <w:szCs w:val="23"/>
                                            </w:rPr>
                                            <w:t>Rame</w:t>
                                          </w:r>
                                          <w:proofErr w:type="spellEnd"/>
                                          <w:r w:rsidRPr="00F35429">
                                            <w:rPr>
                                              <w:rFonts w:ascii="Helvetica" w:eastAsia="Times New Roman" w:hAnsi="Helvetica" w:cs="Helvetica"/>
                                              <w:color w:val="606060"/>
                                              <w:sz w:val="23"/>
                                              <w:szCs w:val="23"/>
                                            </w:rPr>
                                            <w:t xml:space="preserve"> Centre or phone Penny Madge, 822014</w:t>
                                          </w:r>
                                        </w:p>
                                        <w:p w:rsidR="00F35429" w:rsidRPr="00F35429" w:rsidRDefault="00F35429" w:rsidP="00F35429">
                                          <w:pPr>
                                            <w:spacing w:after="0" w:line="360" w:lineRule="auto"/>
                                            <w:jc w:val="center"/>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w:t>
                                          </w:r>
                                          <w:r w:rsidRPr="00F35429">
                                            <w:rPr>
                                              <w:rFonts w:ascii="Helvetica" w:eastAsia="Times New Roman" w:hAnsi="Helvetica" w:cs="Helvetica"/>
                                              <w:color w:val="606060"/>
                                              <w:sz w:val="23"/>
                                              <w:szCs w:val="23"/>
                                            </w:rPr>
                                            <w:br/>
                                          </w:r>
                                          <w:r w:rsidRPr="00F35429">
                                            <w:rPr>
                                              <w:rFonts w:ascii="Helvetica" w:eastAsia="Times New Roman" w:hAnsi="Helvetica" w:cs="Helvetica"/>
                                              <w:b/>
                                              <w:bCs/>
                                              <w:color w:val="008000"/>
                                              <w:sz w:val="27"/>
                                              <w:szCs w:val="27"/>
                                              <w:u w:val="single"/>
                                            </w:rPr>
                                            <w:t>Young Adults group</w:t>
                                          </w:r>
                                          <w:r w:rsidRPr="00F35429">
                                            <w:rPr>
                                              <w:rFonts w:ascii="Helvetica" w:eastAsia="Times New Roman" w:hAnsi="Helvetica" w:cs="Helvetica"/>
                                              <w:color w:val="606060"/>
                                              <w:sz w:val="23"/>
                                              <w:szCs w:val="23"/>
                                            </w:rPr>
                                            <w:t xml:space="preserve"> </w:t>
                                          </w:r>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xml:space="preserve">YARP - Young Adults on the </w:t>
                                          </w:r>
                                          <w:proofErr w:type="spellStart"/>
                                          <w:r w:rsidRPr="00F35429">
                                            <w:rPr>
                                              <w:rFonts w:ascii="Helvetica" w:eastAsia="Times New Roman" w:hAnsi="Helvetica" w:cs="Helvetica"/>
                                              <w:color w:val="606060"/>
                                              <w:sz w:val="23"/>
                                              <w:szCs w:val="23"/>
                                            </w:rPr>
                                            <w:t>Rame</w:t>
                                          </w:r>
                                          <w:proofErr w:type="spellEnd"/>
                                          <w:r w:rsidRPr="00F35429">
                                            <w:rPr>
                                              <w:rFonts w:ascii="Helvetica" w:eastAsia="Times New Roman" w:hAnsi="Helvetica" w:cs="Helvetica"/>
                                              <w:color w:val="606060"/>
                                              <w:sz w:val="23"/>
                                              <w:szCs w:val="23"/>
                                            </w:rPr>
                                            <w:t xml:space="preserve"> Peninsula - is a self-managed group of local young residents, working together to improve their own opportunities and provide new services on the Peninsula.</w:t>
                                          </w:r>
                                          <w:r w:rsidRPr="00F35429">
                                            <w:rPr>
                                              <w:rFonts w:ascii="Helvetica" w:eastAsia="Times New Roman" w:hAnsi="Helvetica" w:cs="Helvetica"/>
                                              <w:color w:val="606060"/>
                                              <w:sz w:val="23"/>
                                              <w:szCs w:val="23"/>
                                            </w:rPr>
                                            <w:br/>
                                            <w:t>  --</w:t>
                                          </w:r>
                                          <w:proofErr w:type="gramStart"/>
                                          <w:r w:rsidRPr="00F35429">
                                            <w:rPr>
                                              <w:rFonts w:ascii="Helvetica" w:eastAsia="Times New Roman" w:hAnsi="Helvetica" w:cs="Helvetica"/>
                                              <w:color w:val="606060"/>
                                              <w:sz w:val="23"/>
                                              <w:szCs w:val="23"/>
                                            </w:rPr>
                                            <w:t>  The</w:t>
                                          </w:r>
                                          <w:proofErr w:type="gramEnd"/>
                                          <w:r w:rsidRPr="00F35429">
                                            <w:rPr>
                                              <w:rFonts w:ascii="Helvetica" w:eastAsia="Times New Roman" w:hAnsi="Helvetica" w:cs="Helvetica"/>
                                              <w:color w:val="606060"/>
                                              <w:sz w:val="23"/>
                                              <w:szCs w:val="23"/>
                                            </w:rPr>
                                            <w:t xml:space="preserve"> </w:t>
                                          </w:r>
                                          <w:r w:rsidRPr="00F35429">
                                            <w:rPr>
                                              <w:rFonts w:ascii="Helvetica" w:eastAsia="Times New Roman" w:hAnsi="Helvetica" w:cs="Helvetica"/>
                                              <w:b/>
                                              <w:bCs/>
                                              <w:i/>
                                              <w:iCs/>
                                              <w:color w:val="606060"/>
                                              <w:sz w:val="23"/>
                                              <w:szCs w:val="23"/>
                                              <w:shd w:val="clear" w:color="auto" w:fill="FF8C00"/>
                                            </w:rPr>
                                            <w:t>eBay selling service</w:t>
                                          </w:r>
                                          <w:r w:rsidRPr="00F35429">
                                            <w:rPr>
                                              <w:rFonts w:ascii="Helvetica" w:eastAsia="Times New Roman" w:hAnsi="Helvetica" w:cs="Helvetica"/>
                                              <w:color w:val="606060"/>
                                              <w:sz w:val="23"/>
                                              <w:szCs w:val="23"/>
                                            </w:rPr>
                                            <w:t> is currently on hold and is not accepting any more items, because the group have got too much to sell at the moment. News on re-opening to follow.</w:t>
                                          </w:r>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w:t>
                                          </w:r>
                                          <w:proofErr w:type="gramStart"/>
                                          <w:r w:rsidRPr="00F35429">
                                            <w:rPr>
                                              <w:rFonts w:ascii="Helvetica" w:eastAsia="Times New Roman" w:hAnsi="Helvetica" w:cs="Helvetica"/>
                                              <w:color w:val="606060"/>
                                              <w:sz w:val="23"/>
                                              <w:szCs w:val="23"/>
                                            </w:rPr>
                                            <w:t xml:space="preserve">  </w:t>
                                          </w:r>
                                          <w:r w:rsidRPr="00F35429">
                                            <w:rPr>
                                              <w:rFonts w:ascii="Helvetica" w:eastAsia="Times New Roman" w:hAnsi="Helvetica" w:cs="Helvetica"/>
                                              <w:b/>
                                              <w:bCs/>
                                              <w:i/>
                                              <w:iCs/>
                                              <w:color w:val="606060"/>
                                              <w:sz w:val="23"/>
                                              <w:szCs w:val="23"/>
                                              <w:shd w:val="clear" w:color="auto" w:fill="AFEEEE"/>
                                            </w:rPr>
                                            <w:t>Odd</w:t>
                                          </w:r>
                                          <w:proofErr w:type="gramEnd"/>
                                          <w:r w:rsidRPr="00F35429">
                                            <w:rPr>
                                              <w:rFonts w:ascii="Helvetica" w:eastAsia="Times New Roman" w:hAnsi="Helvetica" w:cs="Helvetica"/>
                                              <w:b/>
                                              <w:bCs/>
                                              <w:i/>
                                              <w:iCs/>
                                              <w:color w:val="606060"/>
                                              <w:sz w:val="23"/>
                                              <w:szCs w:val="23"/>
                                              <w:shd w:val="clear" w:color="auto" w:fill="AFEEEE"/>
                                            </w:rPr>
                                            <w:t xml:space="preserve"> jobs</w:t>
                                          </w:r>
                                          <w:r w:rsidRPr="00F35429">
                                            <w:rPr>
                                              <w:rFonts w:ascii="Helvetica" w:eastAsia="Times New Roman" w:hAnsi="Helvetica" w:cs="Helvetica"/>
                                              <w:color w:val="606060"/>
                                              <w:sz w:val="23"/>
                                              <w:szCs w:val="23"/>
                                            </w:rPr>
                                            <w:t>. Group members can do a wide range of simple jobs for people - small stuff that the professionals don't want to do. Work to date includes door-to-door leafletting, shed demolition, moving furniture and assembling a bed.</w:t>
                                          </w:r>
                                        </w:p>
                                        <w:p w:rsidR="00F35429" w:rsidRPr="00F35429" w:rsidRDefault="00F35429" w:rsidP="00F35429">
                                          <w:pPr>
                                            <w:spacing w:after="0" w:line="360" w:lineRule="auto"/>
                                            <w:rPr>
                                              <w:rFonts w:ascii="Helvetica" w:eastAsia="Times New Roman" w:hAnsi="Helvetica" w:cs="Helvetica"/>
                                              <w:color w:val="606060"/>
                                              <w:sz w:val="23"/>
                                              <w:szCs w:val="23"/>
                                            </w:rPr>
                                          </w:pPr>
                                          <w:r w:rsidRPr="00F35429">
                                            <w:rPr>
                                              <w:rFonts w:ascii="Helvetica" w:eastAsia="Times New Roman" w:hAnsi="Helvetica" w:cs="Helvetica"/>
                                              <w:color w:val="606060"/>
                                              <w:sz w:val="23"/>
                                              <w:szCs w:val="23"/>
                                            </w:rPr>
                                            <w:t>  --</w:t>
                                          </w:r>
                                          <w:proofErr w:type="gramStart"/>
                                          <w:r w:rsidRPr="00F35429">
                                            <w:rPr>
                                              <w:rFonts w:ascii="Helvetica" w:eastAsia="Times New Roman" w:hAnsi="Helvetica" w:cs="Helvetica"/>
                                              <w:color w:val="606060"/>
                                              <w:sz w:val="23"/>
                                              <w:szCs w:val="23"/>
                                            </w:rPr>
                                            <w:t xml:space="preserve">  </w:t>
                                          </w:r>
                                          <w:r w:rsidRPr="00F35429">
                                            <w:rPr>
                                              <w:rFonts w:ascii="Helvetica" w:eastAsia="Times New Roman" w:hAnsi="Helvetica" w:cs="Helvetica"/>
                                              <w:b/>
                                              <w:bCs/>
                                              <w:i/>
                                              <w:iCs/>
                                              <w:color w:val="606060"/>
                                              <w:sz w:val="23"/>
                                              <w:szCs w:val="23"/>
                                              <w:shd w:val="clear" w:color="auto" w:fill="EE82EE"/>
                                            </w:rPr>
                                            <w:t>Social</w:t>
                                          </w:r>
                                          <w:proofErr w:type="gramEnd"/>
                                          <w:r w:rsidRPr="00F35429">
                                            <w:rPr>
                                              <w:rFonts w:ascii="Helvetica" w:eastAsia="Times New Roman" w:hAnsi="Helvetica" w:cs="Helvetica"/>
                                              <w:b/>
                                              <w:bCs/>
                                              <w:i/>
                                              <w:iCs/>
                                              <w:color w:val="606060"/>
                                              <w:sz w:val="23"/>
                                              <w:szCs w:val="23"/>
                                              <w:shd w:val="clear" w:color="auto" w:fill="EE82EE"/>
                                            </w:rPr>
                                            <w:t xml:space="preserve"> evenings</w:t>
                                          </w:r>
                                          <w:r w:rsidRPr="00F35429">
                                            <w:rPr>
                                              <w:rFonts w:ascii="Helvetica" w:eastAsia="Times New Roman" w:hAnsi="Helvetica" w:cs="Helvetica"/>
                                              <w:color w:val="606060"/>
                                              <w:sz w:val="23"/>
                                              <w:szCs w:val="23"/>
                                            </w:rPr>
                                            <w:t xml:space="preserve">. The </w:t>
                                          </w:r>
                                          <w:proofErr w:type="gramStart"/>
                                          <w:r w:rsidRPr="00F35429">
                                            <w:rPr>
                                              <w:rFonts w:ascii="Helvetica" w:eastAsia="Times New Roman" w:hAnsi="Helvetica" w:cs="Helvetica"/>
                                              <w:color w:val="606060"/>
                                              <w:sz w:val="23"/>
                                              <w:szCs w:val="23"/>
                                            </w:rPr>
                                            <w:t>group have</w:t>
                                          </w:r>
                                          <w:proofErr w:type="gramEnd"/>
                                          <w:r w:rsidRPr="00F35429">
                                            <w:rPr>
                                              <w:rFonts w:ascii="Helvetica" w:eastAsia="Times New Roman" w:hAnsi="Helvetica" w:cs="Helvetica"/>
                                              <w:color w:val="606060"/>
                                              <w:sz w:val="23"/>
                                              <w:szCs w:val="23"/>
                                            </w:rPr>
                                            <w:t xml:space="preserve"> run two social evenings and are planning more. The </w:t>
                                          </w:r>
                                          <w:proofErr w:type="spellStart"/>
                                          <w:r w:rsidRPr="00F35429">
                                            <w:rPr>
                                              <w:rFonts w:ascii="Helvetica" w:eastAsia="Times New Roman" w:hAnsi="Helvetica" w:cs="Helvetica"/>
                                              <w:color w:val="606060"/>
                                              <w:sz w:val="23"/>
                                              <w:szCs w:val="23"/>
                                            </w:rPr>
                                            <w:t>Chilli</w:t>
                                          </w:r>
                                          <w:proofErr w:type="spellEnd"/>
                                          <w:r w:rsidRPr="00F35429">
                                            <w:rPr>
                                              <w:rFonts w:ascii="Helvetica" w:eastAsia="Times New Roman" w:hAnsi="Helvetica" w:cs="Helvetica"/>
                                              <w:color w:val="606060"/>
                                              <w:sz w:val="23"/>
                                              <w:szCs w:val="23"/>
                                            </w:rPr>
                                            <w:t xml:space="preserve"> and Bingo evening was a roaring success, congratulations to all the prize winners!</w:t>
                                          </w:r>
                                          <w:r w:rsidRPr="00F35429">
                                            <w:rPr>
                                              <w:rFonts w:ascii="Helvetica" w:eastAsia="Times New Roman" w:hAnsi="Helvetica" w:cs="Helvetica"/>
                                              <w:color w:val="606060"/>
                                              <w:sz w:val="23"/>
                                              <w:szCs w:val="23"/>
                                            </w:rPr>
                                            <w:br/>
                                          </w:r>
                                          <w:r w:rsidRPr="00F35429">
                                            <w:rPr>
                                              <w:rFonts w:ascii="Helvetica" w:eastAsia="Times New Roman" w:hAnsi="Helvetica" w:cs="Helvetica"/>
                                              <w:color w:val="606060"/>
                                              <w:sz w:val="23"/>
                                              <w:szCs w:val="23"/>
                                            </w:rPr>
                                            <w:br/>
                                            <w:t xml:space="preserve">For more information, please come to the </w:t>
                                          </w:r>
                                          <w:proofErr w:type="spellStart"/>
                                          <w:r w:rsidRPr="00F35429">
                                            <w:rPr>
                                              <w:rFonts w:ascii="Helvetica" w:eastAsia="Times New Roman" w:hAnsi="Helvetica" w:cs="Helvetica"/>
                                              <w:color w:val="606060"/>
                                              <w:sz w:val="23"/>
                                              <w:szCs w:val="23"/>
                                            </w:rPr>
                                            <w:t>Rame</w:t>
                                          </w:r>
                                          <w:proofErr w:type="spellEnd"/>
                                          <w:r w:rsidRPr="00F35429">
                                            <w:rPr>
                                              <w:rFonts w:ascii="Helvetica" w:eastAsia="Times New Roman" w:hAnsi="Helvetica" w:cs="Helvetica"/>
                                              <w:color w:val="606060"/>
                                              <w:sz w:val="23"/>
                                              <w:szCs w:val="23"/>
                                            </w:rPr>
                                            <w:t xml:space="preserve"> Centre on Thursday morning, 10.00 - 12.00. You can also enquire via the shop at any time, phone 823909 or e-mail </w:t>
                                          </w:r>
                                          <w:hyperlink r:id="rId9" w:history="1">
                                            <w:r w:rsidRPr="00F35429">
                                              <w:rPr>
                                                <w:rFonts w:ascii="Arial" w:eastAsia="Times New Roman" w:hAnsi="Arial" w:cs="Arial"/>
                                                <w:color w:val="6DC6DD"/>
                                                <w:sz w:val="23"/>
                                                <w:szCs w:val="23"/>
                                                <w:u w:val="single"/>
                                              </w:rPr>
                                              <w:t>staffyarp@gmail.com</w:t>
                                            </w:r>
                                          </w:hyperlink>
                                          <w:r w:rsidRPr="00F35429">
                                            <w:rPr>
                                              <w:rFonts w:ascii="Helvetica" w:eastAsia="Times New Roman" w:hAnsi="Helvetica" w:cs="Helvetica"/>
                                              <w:color w:val="606060"/>
                                              <w:sz w:val="23"/>
                                              <w:szCs w:val="23"/>
                                            </w:rPr>
                                            <w:br/>
                                            <w:t> </w:t>
                                          </w: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75" w:type="dxa"/>
                                      <w:left w:w="270" w:type="dxa"/>
                                      <w:bottom w:w="75" w:type="dxa"/>
                                      <w:right w:w="270" w:type="dxa"/>
                                    </w:tcMar>
                                    <w:vAlign w:val="center"/>
                                    <w:hideMark/>
                                  </w:tcPr>
                                  <w:tbl>
                                    <w:tblPr>
                                      <w:tblW w:w="5000" w:type="pct"/>
                                      <w:tblBorders>
                                        <w:top w:val="single" w:sz="12" w:space="0" w:color="259938"/>
                                      </w:tblBorders>
                                      <w:tblCellMar>
                                        <w:left w:w="0" w:type="dxa"/>
                                        <w:right w:w="0" w:type="dxa"/>
                                      </w:tblCellMar>
                                      <w:tblLook w:val="04A0" w:firstRow="1" w:lastRow="0" w:firstColumn="1" w:lastColumn="0" w:noHBand="0" w:noVBand="1"/>
                                    </w:tblPr>
                                    <w:tblGrid>
                                      <w:gridCol w:w="8460"/>
                                    </w:tblGrid>
                                    <w:tr w:rsidR="00F35429" w:rsidRPr="00F35429">
                                      <w:tc>
                                        <w:tcPr>
                                          <w:tcW w:w="0" w:type="auto"/>
                                          <w:vAlign w:val="center"/>
                                          <w:hideMark/>
                                        </w:tcPr>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0" w:type="dxa"/>
                                            <w:left w:w="270" w:type="dxa"/>
                                            <w:bottom w:w="135" w:type="dxa"/>
                                            <w:right w:w="270" w:type="dxa"/>
                                          </w:tcMar>
                                          <w:hideMark/>
                                        </w:tcPr>
                                        <w:p w:rsidR="00F35429" w:rsidRPr="00F35429" w:rsidRDefault="00F35429" w:rsidP="00F35429">
                                          <w:pPr>
                                            <w:spacing w:after="0" w:line="360" w:lineRule="auto"/>
                                            <w:jc w:val="center"/>
                                            <w:rPr>
                                              <w:rFonts w:ascii="Helvetica" w:eastAsia="Times New Roman" w:hAnsi="Helvetica" w:cs="Helvetica"/>
                                              <w:color w:val="000000"/>
                                              <w:sz w:val="23"/>
                                              <w:szCs w:val="23"/>
                                            </w:rPr>
                                          </w:pPr>
                                          <w:r w:rsidRPr="00F35429">
                                            <w:rPr>
                                              <w:rFonts w:ascii="Helvetica" w:eastAsia="Times New Roman" w:hAnsi="Helvetica" w:cs="Helvetica"/>
                                              <w:b/>
                                              <w:bCs/>
                                              <w:color w:val="009933"/>
                                              <w:sz w:val="27"/>
                                              <w:szCs w:val="27"/>
                                              <w:u w:val="single"/>
                                            </w:rPr>
                                            <w:t>Membership - come and join us</w:t>
                                          </w:r>
                                        </w:p>
                                        <w:p w:rsidR="00F35429" w:rsidRPr="00F35429" w:rsidRDefault="00F35429" w:rsidP="00F35429">
                                          <w:pPr>
                                            <w:spacing w:after="0" w:line="360" w:lineRule="auto"/>
                                            <w:rPr>
                                              <w:rFonts w:ascii="Helvetica" w:eastAsia="Times New Roman" w:hAnsi="Helvetica" w:cs="Helvetica"/>
                                              <w:color w:val="000000"/>
                                              <w:sz w:val="23"/>
                                              <w:szCs w:val="23"/>
                                            </w:rPr>
                                          </w:pPr>
                                          <w:r w:rsidRPr="00F35429">
                                            <w:rPr>
                                              <w:rFonts w:ascii="Helvetica" w:eastAsia="Times New Roman" w:hAnsi="Helvetica" w:cs="Helvetica"/>
                                              <w:color w:val="000000"/>
                                              <w:sz w:val="23"/>
                                              <w:szCs w:val="23"/>
                                            </w:rPr>
                                            <w:br/>
                                          </w:r>
                                          <w:r w:rsidRPr="00F35429">
                                            <w:rPr>
                                              <w:rFonts w:ascii="Helvetica" w:eastAsia="Times New Roman" w:hAnsi="Helvetica" w:cs="Helvetica"/>
                                              <w:color w:val="000000"/>
                                              <w:sz w:val="21"/>
                                              <w:szCs w:val="21"/>
                                            </w:rPr>
                                            <w:lastRenderedPageBreak/>
                                            <w:t xml:space="preserve">We are a membership-led community </w:t>
                                          </w:r>
                                          <w:proofErr w:type="spellStart"/>
                                          <w:r w:rsidRPr="00F35429">
                                            <w:rPr>
                                              <w:rFonts w:ascii="Helvetica" w:eastAsia="Times New Roman" w:hAnsi="Helvetica" w:cs="Helvetica"/>
                                              <w:color w:val="000000"/>
                                              <w:sz w:val="21"/>
                                              <w:szCs w:val="21"/>
                                            </w:rPr>
                                            <w:t>organisation</w:t>
                                          </w:r>
                                          <w:proofErr w:type="spellEnd"/>
                                          <w:r w:rsidRPr="00F35429">
                                            <w:rPr>
                                              <w:rFonts w:ascii="Helvetica" w:eastAsia="Times New Roman" w:hAnsi="Helvetica" w:cs="Helvetica"/>
                                              <w:color w:val="000000"/>
                                              <w:sz w:val="21"/>
                                              <w:szCs w:val="21"/>
                                            </w:rPr>
                                            <w:t xml:space="preserve">, trying to meet some of the needs of our area. We're now in our third year, and it's going great - 498 people have joined to date, with more coming in each week.  It costs £1 for life to be a member, which gives you a say in deciding our activities and aims. Please drop in to the </w:t>
                                          </w:r>
                                          <w:proofErr w:type="spellStart"/>
                                          <w:r w:rsidRPr="00F35429">
                                            <w:rPr>
                                              <w:rFonts w:ascii="Helvetica" w:eastAsia="Times New Roman" w:hAnsi="Helvetica" w:cs="Helvetica"/>
                                              <w:color w:val="000000"/>
                                              <w:sz w:val="21"/>
                                              <w:szCs w:val="21"/>
                                            </w:rPr>
                                            <w:t>Rame</w:t>
                                          </w:r>
                                          <w:proofErr w:type="spellEnd"/>
                                          <w:r w:rsidRPr="00F35429">
                                            <w:rPr>
                                              <w:rFonts w:ascii="Helvetica" w:eastAsia="Times New Roman" w:hAnsi="Helvetica" w:cs="Helvetica"/>
                                              <w:color w:val="000000"/>
                                              <w:sz w:val="21"/>
                                              <w:szCs w:val="21"/>
                                            </w:rPr>
                                            <w:t xml:space="preserve"> Centre and join us</w:t>
                                          </w:r>
                                          <w:r w:rsidRPr="00F35429">
                                            <w:rPr>
                                              <w:rFonts w:ascii="Helvetica" w:eastAsia="Times New Roman" w:hAnsi="Helvetica" w:cs="Helvetica"/>
                                              <w:color w:val="000000"/>
                                              <w:sz w:val="23"/>
                                              <w:szCs w:val="23"/>
                                            </w:rPr>
                                            <w:br/>
                                            <w:t xml:space="preserve">  </w:t>
                                          </w:r>
                                        </w:p>
                                        <w:p w:rsidR="00F35429" w:rsidRPr="00F35429" w:rsidRDefault="00F35429" w:rsidP="00F35429">
                                          <w:pPr>
                                            <w:spacing w:after="0" w:line="360" w:lineRule="auto"/>
                                            <w:jc w:val="center"/>
                                            <w:rPr>
                                              <w:rFonts w:ascii="Helvetica" w:eastAsia="Times New Roman" w:hAnsi="Helvetica" w:cs="Helvetica"/>
                                              <w:color w:val="000000"/>
                                              <w:sz w:val="23"/>
                                              <w:szCs w:val="23"/>
                                            </w:rPr>
                                          </w:pPr>
                                          <w:r w:rsidRPr="00F35429">
                                            <w:rPr>
                                              <w:rFonts w:ascii="Helvetica" w:eastAsia="Times New Roman" w:hAnsi="Helvetica" w:cs="Helvetica"/>
                                              <w:b/>
                                              <w:bCs/>
                                              <w:color w:val="008000"/>
                                              <w:sz w:val="27"/>
                                              <w:szCs w:val="27"/>
                                              <w:u w:val="single"/>
                                            </w:rPr>
                                            <w:t>Opening Times and contact details</w:t>
                                          </w:r>
                                        </w:p>
                                        <w:p w:rsidR="00F35429" w:rsidRPr="00F35429" w:rsidRDefault="00F35429" w:rsidP="00F35429">
                                          <w:pPr>
                                            <w:spacing w:after="0" w:line="360" w:lineRule="auto"/>
                                            <w:rPr>
                                              <w:rFonts w:ascii="Helvetica" w:eastAsia="Times New Roman" w:hAnsi="Helvetica" w:cs="Helvetica"/>
                                              <w:color w:val="000000"/>
                                              <w:sz w:val="23"/>
                                              <w:szCs w:val="23"/>
                                            </w:rPr>
                                          </w:pPr>
                                          <w:r w:rsidRPr="00F35429">
                                            <w:rPr>
                                              <w:rFonts w:ascii="Helvetica" w:eastAsia="Times New Roman" w:hAnsi="Helvetica" w:cs="Helvetica"/>
                                              <w:color w:val="000000"/>
                                              <w:sz w:val="23"/>
                                              <w:szCs w:val="23"/>
                                            </w:rPr>
                                            <w:br/>
                                            <w:t xml:space="preserve">We're at 3 West St, Millbrook - next to </w:t>
                                          </w:r>
                                          <w:proofErr w:type="spellStart"/>
                                          <w:r w:rsidRPr="00F35429">
                                            <w:rPr>
                                              <w:rFonts w:ascii="Helvetica" w:eastAsia="Times New Roman" w:hAnsi="Helvetica" w:cs="Helvetica"/>
                                              <w:color w:val="000000"/>
                                              <w:sz w:val="23"/>
                                              <w:szCs w:val="23"/>
                                            </w:rPr>
                                            <w:t>Widdicombe's</w:t>
                                          </w:r>
                                          <w:proofErr w:type="spellEnd"/>
                                          <w:r w:rsidRPr="00F35429">
                                            <w:rPr>
                                              <w:rFonts w:ascii="Helvetica" w:eastAsia="Times New Roman" w:hAnsi="Helvetica" w:cs="Helvetica"/>
                                              <w:color w:val="000000"/>
                                              <w:sz w:val="23"/>
                                              <w:szCs w:val="23"/>
                                            </w:rPr>
                                            <w:t xml:space="preserve"> shop</w:t>
                                          </w:r>
                                          <w:r w:rsidRPr="00F35429">
                                            <w:rPr>
                                              <w:rFonts w:ascii="Helvetica" w:eastAsia="Times New Roman" w:hAnsi="Helvetica" w:cs="Helvetica"/>
                                              <w:color w:val="000000"/>
                                              <w:sz w:val="23"/>
                                              <w:szCs w:val="23"/>
                                            </w:rPr>
                                            <w:br/>
                                            <w:t>Thanks to more volunteers coming forward, we've expanded our opening times:</w:t>
                                          </w:r>
                                          <w:r w:rsidRPr="00F35429">
                                            <w:rPr>
                                              <w:rFonts w:ascii="Helvetica" w:eastAsia="Times New Roman" w:hAnsi="Helvetica" w:cs="Helvetica"/>
                                              <w:color w:val="000000"/>
                                              <w:sz w:val="23"/>
                                              <w:szCs w:val="23"/>
                                            </w:rPr>
                                            <w:br/>
                                            <w:t xml:space="preserve">  </w:t>
                                          </w:r>
                                        </w:p>
                                        <w:p w:rsidR="00F35429" w:rsidRPr="00F35429" w:rsidRDefault="00F35429" w:rsidP="00F35429">
                                          <w:pPr>
                                            <w:spacing w:after="0" w:line="360" w:lineRule="auto"/>
                                            <w:jc w:val="center"/>
                                            <w:rPr>
                                              <w:rFonts w:ascii="Helvetica" w:eastAsia="Times New Roman" w:hAnsi="Helvetica" w:cs="Helvetica"/>
                                              <w:color w:val="000000"/>
                                              <w:sz w:val="23"/>
                                              <w:szCs w:val="23"/>
                                            </w:rPr>
                                          </w:pPr>
                                          <w:r w:rsidRPr="00F35429">
                                            <w:rPr>
                                              <w:rFonts w:ascii="Helvetica" w:eastAsia="Times New Roman" w:hAnsi="Helvetica" w:cs="Helvetica"/>
                                              <w:b/>
                                              <w:bCs/>
                                              <w:color w:val="000000"/>
                                              <w:sz w:val="27"/>
                                              <w:szCs w:val="27"/>
                                              <w:shd w:val="clear" w:color="auto" w:fill="FF8C00"/>
                                            </w:rPr>
                                            <w:t xml:space="preserve">We're now open Mon, Tues, Weds, Thurs and Sat, 10.00 - 12.00 </w:t>
                                          </w:r>
                                          <w:r w:rsidRPr="00F35429">
                                            <w:rPr>
                                              <w:rFonts w:ascii="Helvetica" w:eastAsia="Times New Roman" w:hAnsi="Helvetica" w:cs="Helvetica"/>
                                              <w:b/>
                                              <w:bCs/>
                                              <w:color w:val="000000"/>
                                              <w:sz w:val="27"/>
                                              <w:szCs w:val="27"/>
                                            </w:rPr>
                                            <w:br/>
                                          </w:r>
                                          <w:r w:rsidRPr="00F35429">
                                            <w:rPr>
                                              <w:rFonts w:ascii="Helvetica" w:eastAsia="Times New Roman" w:hAnsi="Helvetica" w:cs="Helvetica"/>
                                              <w:b/>
                                              <w:bCs/>
                                              <w:color w:val="000000"/>
                                              <w:sz w:val="27"/>
                                              <w:szCs w:val="27"/>
                                              <w:shd w:val="clear" w:color="auto" w:fill="FF8C00"/>
                                            </w:rPr>
                                            <w:t>and also Thursday evening, 5-7pm</w:t>
                                          </w:r>
                                          <w:r w:rsidRPr="00F35429">
                                            <w:rPr>
                                              <w:rFonts w:ascii="Helvetica" w:eastAsia="Times New Roman" w:hAnsi="Helvetica" w:cs="Helvetica"/>
                                              <w:color w:val="000000"/>
                                              <w:sz w:val="23"/>
                                              <w:szCs w:val="23"/>
                                            </w:rPr>
                                            <w:br/>
                                            <w:t>Phone us on (01752) 823909</w:t>
                                          </w:r>
                                          <w:r w:rsidRPr="00F35429">
                                            <w:rPr>
                                              <w:rFonts w:ascii="Helvetica" w:eastAsia="Times New Roman" w:hAnsi="Helvetica" w:cs="Helvetica"/>
                                              <w:color w:val="000000"/>
                                              <w:sz w:val="23"/>
                                              <w:szCs w:val="23"/>
                                            </w:rPr>
                                            <w:br/>
                                            <w:t xml:space="preserve">E-mail us on </w:t>
                                          </w:r>
                                          <w:hyperlink r:id="rId10" w:history="1">
                                            <w:r w:rsidRPr="00F35429">
                                              <w:rPr>
                                                <w:rFonts w:ascii="Arial" w:eastAsia="Times New Roman" w:hAnsi="Arial" w:cs="Arial"/>
                                                <w:color w:val="000080"/>
                                                <w:sz w:val="23"/>
                                                <w:szCs w:val="23"/>
                                                <w:u w:val="single"/>
                                              </w:rPr>
                                              <w:t>rame.centre@thepeninsulatrust.org.uk</w:t>
                                            </w:r>
                                          </w:hyperlink>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75" w:type="dxa"/>
                                      <w:left w:w="270" w:type="dxa"/>
                                      <w:bottom w:w="75" w:type="dxa"/>
                                      <w:right w:w="270" w:type="dxa"/>
                                    </w:tcMar>
                                    <w:vAlign w:val="center"/>
                                    <w:hideMark/>
                                  </w:tcPr>
                                  <w:tbl>
                                    <w:tblPr>
                                      <w:tblW w:w="5000" w:type="pct"/>
                                      <w:tblBorders>
                                        <w:top w:val="single" w:sz="12" w:space="0" w:color="259938"/>
                                      </w:tblBorders>
                                      <w:tblCellMar>
                                        <w:left w:w="0" w:type="dxa"/>
                                        <w:right w:w="0" w:type="dxa"/>
                                      </w:tblCellMar>
                                      <w:tblLook w:val="04A0" w:firstRow="1" w:lastRow="0" w:firstColumn="1" w:lastColumn="0" w:noHBand="0" w:noVBand="1"/>
                                    </w:tblPr>
                                    <w:tblGrid>
                                      <w:gridCol w:w="8460"/>
                                    </w:tblGrid>
                                    <w:tr w:rsidR="00F35429" w:rsidRPr="00F35429">
                                      <w:tc>
                                        <w:tcPr>
                                          <w:tcW w:w="0" w:type="auto"/>
                                          <w:vAlign w:val="center"/>
                                          <w:hideMark/>
                                        </w:tcPr>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75" w:type="dxa"/>
                                      <w:left w:w="270" w:type="dxa"/>
                                      <w:bottom w:w="75" w:type="dxa"/>
                                      <w:right w:w="270" w:type="dxa"/>
                                    </w:tcMar>
                                    <w:vAlign w:val="center"/>
                                    <w:hideMark/>
                                  </w:tcPr>
                                  <w:tbl>
                                    <w:tblPr>
                                      <w:tblW w:w="5000" w:type="pct"/>
                                      <w:tblBorders>
                                        <w:top w:val="single" w:sz="12" w:space="0" w:color="259938"/>
                                      </w:tblBorders>
                                      <w:tblCellMar>
                                        <w:left w:w="0" w:type="dxa"/>
                                        <w:right w:w="0" w:type="dxa"/>
                                      </w:tblCellMar>
                                      <w:tblLook w:val="04A0" w:firstRow="1" w:lastRow="0" w:firstColumn="1" w:lastColumn="0" w:noHBand="0" w:noVBand="1"/>
                                    </w:tblPr>
                                    <w:tblGrid>
                                      <w:gridCol w:w="8460"/>
                                    </w:tblGrid>
                                    <w:tr w:rsidR="00F35429" w:rsidRPr="00F35429">
                                      <w:tc>
                                        <w:tcPr>
                                          <w:tcW w:w="0" w:type="auto"/>
                                          <w:vAlign w:val="center"/>
                                          <w:hideMark/>
                                        </w:tcPr>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jc w:val="center"/>
                          <w:rPr>
                            <w:rFonts w:ascii="Arial" w:eastAsia="Times New Roman" w:hAnsi="Arial" w:cs="Arial"/>
                            <w:color w:val="333333"/>
                            <w:sz w:val="15"/>
                            <w:szCs w:val="15"/>
                          </w:rPr>
                        </w:pPr>
                      </w:p>
                    </w:tc>
                  </w:tr>
                </w:tbl>
                <w:p w:rsidR="00F35429" w:rsidRPr="00F35429" w:rsidRDefault="00F35429" w:rsidP="00F35429">
                  <w:pPr>
                    <w:spacing w:after="0" w:line="240" w:lineRule="auto"/>
                    <w:jc w:val="center"/>
                    <w:rPr>
                      <w:rFonts w:ascii="Arial" w:eastAsia="Times New Roman" w:hAnsi="Arial" w:cs="Arial"/>
                      <w:color w:val="333333"/>
                      <w:sz w:val="15"/>
                      <w:szCs w:val="15"/>
                    </w:rPr>
                  </w:pPr>
                </w:p>
              </w:tc>
            </w:tr>
            <w:tr w:rsidR="00F35429" w:rsidRPr="00F35429">
              <w:trPr>
                <w:jc w:val="center"/>
              </w:trPr>
              <w:tc>
                <w:tcPr>
                  <w:tcW w:w="0" w:type="auto"/>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F35429" w:rsidRPr="00F35429">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F35429" w:rsidRPr="00F35429">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F35429" w:rsidRPr="00F35429">
                                      <w:tc>
                                        <w:tcPr>
                                          <w:tcW w:w="0" w:type="auto"/>
                                          <w:tcMar>
                                            <w:top w:w="0" w:type="dxa"/>
                                            <w:left w:w="135" w:type="dxa"/>
                                            <w:bottom w:w="0" w:type="dxa"/>
                                            <w:right w:w="135" w:type="dxa"/>
                                          </w:tcMar>
                                          <w:vAlign w:val="center"/>
                                          <w:hideMark/>
                                        </w:tcPr>
                                        <w:tbl>
                                          <w:tblPr>
                                            <w:tblpPr w:vertAnchor="text"/>
                                            <w:tblW w:w="5000" w:type="pct"/>
                                            <w:shd w:val="clear" w:color="auto" w:fill="FAFAFA"/>
                                            <w:tblCellMar>
                                              <w:left w:w="0" w:type="dxa"/>
                                              <w:right w:w="0" w:type="dxa"/>
                                            </w:tblCellMar>
                                            <w:tblLook w:val="04A0" w:firstRow="1" w:lastRow="0" w:firstColumn="1" w:lastColumn="0" w:noHBand="0" w:noVBand="1"/>
                                          </w:tblPr>
                                          <w:tblGrid>
                                            <w:gridCol w:w="8460"/>
                                          </w:tblGrid>
                                          <w:tr w:rsidR="00F35429" w:rsidRPr="00F35429">
                                            <w:tc>
                                              <w:tcPr>
                                                <w:tcW w:w="0" w:type="auto"/>
                                                <w:shd w:val="clear" w:color="auto" w:fill="FAFAFA"/>
                                                <w:tcMar>
                                                  <w:top w:w="135" w:type="dxa"/>
                                                  <w:left w:w="135" w:type="dxa"/>
                                                  <w:bottom w:w="0"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1414"/>
                                                </w:tblGrid>
                                                <w:tr w:rsidR="00F35429" w:rsidRPr="00F35429">
                                                  <w:tc>
                                                    <w:tcPr>
                                                      <w:tcW w:w="0" w:type="auto"/>
                                                      <w:hideMark/>
                                                    </w:tcPr>
                                                    <w:tbl>
                                                      <w:tblPr>
                                                        <w:tblpPr w:vertAnchor="text"/>
                                                        <w:tblW w:w="0" w:type="auto"/>
                                                        <w:tblCellMar>
                                                          <w:left w:w="0" w:type="dxa"/>
                                                          <w:right w:w="0" w:type="dxa"/>
                                                        </w:tblCellMar>
                                                        <w:tblLook w:val="04A0" w:firstRow="1" w:lastRow="0" w:firstColumn="1" w:lastColumn="0" w:noHBand="0" w:noVBand="1"/>
                                                      </w:tblPr>
                                                      <w:tblGrid>
                                                        <w:gridCol w:w="1369"/>
                                                      </w:tblGrid>
                                                      <w:tr w:rsidR="00F35429" w:rsidRPr="00F35429">
                                                        <w:tc>
                                                          <w:tcPr>
                                                            <w:tcW w:w="0" w:type="auto"/>
                                                            <w:tcMar>
                                                              <w:top w:w="0" w:type="dxa"/>
                                                              <w:left w:w="0" w:type="dxa"/>
                                                              <w:bottom w:w="135" w:type="dxa"/>
                                                              <w:right w:w="135" w:type="dxa"/>
                                                            </w:tcMar>
                                                            <w:hideMark/>
                                                          </w:tcPr>
                                                          <w:tbl>
                                                            <w:tblPr>
                                                              <w:tblW w:w="0" w:type="dxa"/>
                                                              <w:tblCellSpacing w:w="0" w:type="dxa"/>
                                                              <w:tblBorders>
                                                                <w:top w:val="single" w:sz="6" w:space="0" w:color="CCCCCC"/>
                                                                <w:left w:val="single" w:sz="6" w:space="0" w:color="CCCCCC"/>
                                                                <w:bottom w:val="single" w:sz="6" w:space="0" w:color="CCCCCC"/>
                                                                <w:right w:val="single" w:sz="6" w:space="0" w:color="CCCCCC"/>
                                                              </w:tblBorders>
                                                              <w:shd w:val="clear" w:color="auto" w:fill="FAFAFA"/>
                                                              <w:tblCellMar>
                                                                <w:left w:w="0" w:type="dxa"/>
                                                                <w:right w:w="0" w:type="dxa"/>
                                                              </w:tblCellMar>
                                                              <w:tblLook w:val="04A0" w:firstRow="1" w:lastRow="0" w:firstColumn="1" w:lastColumn="0" w:noHBand="0" w:noVBand="1"/>
                                                            </w:tblPr>
                                                            <w:tblGrid>
                                                              <w:gridCol w:w="1218"/>
                                                            </w:tblGrid>
                                                            <w:tr w:rsidR="00F35429" w:rsidRPr="00F35429">
                                                              <w:trPr>
                                                                <w:tblCellSpacing w:w="0" w:type="dxa"/>
                                                              </w:trPr>
                                                              <w:tc>
                                                                <w:tcPr>
                                                                  <w:tcW w:w="0" w:type="auto"/>
                                                                  <w:shd w:val="clear" w:color="auto" w:fill="FAFAFA"/>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2"/>
                                                                    <w:gridCol w:w="556"/>
                                                                  </w:tblGrid>
                                                                  <w:tr w:rsidR="00F35429" w:rsidRPr="00F35429">
                                                                    <w:tc>
                                                                      <w:tcPr>
                                                                        <w:tcW w:w="360" w:type="dxa"/>
                                                                        <w:vAlign w:val="center"/>
                                                                        <w:hideMark/>
                                                                      </w:tcPr>
                                                                      <w:p w:rsidR="00F35429" w:rsidRPr="00F35429" w:rsidRDefault="00F35429" w:rsidP="00F35429">
                                                                        <w:pPr>
                                                                          <w:spacing w:after="0" w:line="240" w:lineRule="auto"/>
                                                                          <w:jc w:val="center"/>
                                                                          <w:rPr>
                                                                            <w:rFonts w:ascii="Arial" w:eastAsia="Times New Roman" w:hAnsi="Arial" w:cs="Arial"/>
                                                                            <w:color w:val="333333"/>
                                                                            <w:sz w:val="15"/>
                                                                            <w:szCs w:val="15"/>
                                                                          </w:rPr>
                                                                        </w:pPr>
                                                                        <w:r w:rsidRPr="00F35429">
                                                                          <w:rPr>
                                                                            <w:rFonts w:ascii="Arial" w:eastAsia="Times New Roman" w:hAnsi="Arial" w:cs="Arial"/>
                                                                            <w:noProof/>
                                                                            <w:color w:val="0000FF"/>
                                                                            <w:sz w:val="15"/>
                                                                            <w:szCs w:val="15"/>
                                                                          </w:rPr>
                                                                          <w:lastRenderedPageBreak/>
                                                                          <w:drawing>
                                                                            <wp:inline distT="0" distB="0" distL="0" distR="0" wp14:anchorId="612470D0" wp14:editId="4E08CD01">
                                                                              <wp:extent cx="229870" cy="229870"/>
                                                                              <wp:effectExtent l="0" t="0" r="0" b="0"/>
                                                                              <wp:docPr id="3" name="Picture 3" descr="https://cdn-images.mailchimp.com/icons/social-block-v2/color-facebook-48.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F35429" w:rsidRPr="00F35429" w:rsidRDefault="00F35429" w:rsidP="00F35429">
                                                                        <w:pPr>
                                                                          <w:spacing w:after="0" w:line="240" w:lineRule="auto"/>
                                                                          <w:rPr>
                                                                            <w:rFonts w:ascii="Arial" w:eastAsia="Times New Roman" w:hAnsi="Arial" w:cs="Arial"/>
                                                                            <w:color w:val="333333"/>
                                                                            <w:sz w:val="15"/>
                                                                            <w:szCs w:val="15"/>
                                                                          </w:rPr>
                                                                        </w:pPr>
                                                                        <w:hyperlink r:id="rId13" w:anchor="_blank" w:history="1">
                                                                          <w:r w:rsidRPr="00F35429">
                                                                            <w:rPr>
                                                                              <w:rFonts w:ascii="Arial" w:eastAsia="Times New Roman" w:hAnsi="Arial" w:cs="Arial"/>
                                                                              <w:color w:val="505050"/>
                                                                              <w:sz w:val="18"/>
                                                                              <w:szCs w:val="18"/>
                                                                            </w:rPr>
                                                                            <w:t>Share</w:t>
                                                                          </w:r>
                                                                        </w:hyperlink>
                                                                        <w:r w:rsidRPr="00F35429">
                                                                          <w:rPr>
                                                                            <w:rFonts w:ascii="Arial" w:eastAsia="Times New Roman" w:hAnsi="Arial" w:cs="Arial"/>
                                                                            <w:color w:val="333333"/>
                                                                            <w:sz w:val="15"/>
                                                                            <w:szCs w:val="15"/>
                                                                          </w:rPr>
                                                                          <w:t xml:space="preserve"> </w:t>
                                                                        </w: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pPr w:vertAnchor="text"/>
                                                        <w:tblW w:w="0" w:type="auto"/>
                                                        <w:tblCellMar>
                                                          <w:left w:w="0" w:type="dxa"/>
                                                          <w:right w:w="0" w:type="dxa"/>
                                                        </w:tblCellMar>
                                                        <w:tblLook w:val="04A0" w:firstRow="1" w:lastRow="0" w:firstColumn="1" w:lastColumn="0" w:noHBand="0" w:noVBand="1"/>
                                                      </w:tblPr>
                                                      <w:tblGrid>
                                                        <w:gridCol w:w="1379"/>
                                                      </w:tblGrid>
                                                      <w:tr w:rsidR="00F35429" w:rsidRPr="00F35429">
                                                        <w:tc>
                                                          <w:tcPr>
                                                            <w:tcW w:w="0" w:type="auto"/>
                                                            <w:tcMar>
                                                              <w:top w:w="0" w:type="dxa"/>
                                                              <w:left w:w="0" w:type="dxa"/>
                                                              <w:bottom w:w="135" w:type="dxa"/>
                                                              <w:right w:w="135" w:type="dxa"/>
                                                            </w:tcMar>
                                                            <w:hideMark/>
                                                          </w:tcPr>
                                                          <w:tbl>
                                                            <w:tblPr>
                                                              <w:tblW w:w="0" w:type="dxa"/>
                                                              <w:tblCellSpacing w:w="0" w:type="dxa"/>
                                                              <w:tblBorders>
                                                                <w:top w:val="single" w:sz="6" w:space="0" w:color="CCCCCC"/>
                                                                <w:left w:val="single" w:sz="6" w:space="0" w:color="CCCCCC"/>
                                                                <w:bottom w:val="single" w:sz="6" w:space="0" w:color="CCCCCC"/>
                                                                <w:right w:val="single" w:sz="6" w:space="0" w:color="CCCCCC"/>
                                                              </w:tblBorders>
                                                              <w:shd w:val="clear" w:color="auto" w:fill="FAFAFA"/>
                                                              <w:tblCellMar>
                                                                <w:left w:w="0" w:type="dxa"/>
                                                                <w:right w:w="0" w:type="dxa"/>
                                                              </w:tblCellMar>
                                                              <w:tblLook w:val="04A0" w:firstRow="1" w:lastRow="0" w:firstColumn="1" w:lastColumn="0" w:noHBand="0" w:noVBand="1"/>
                                                            </w:tblPr>
                                                            <w:tblGrid>
                                                              <w:gridCol w:w="1228"/>
                                                            </w:tblGrid>
                                                            <w:tr w:rsidR="00F35429" w:rsidRPr="00F35429">
                                                              <w:trPr>
                                                                <w:tblCellSpacing w:w="0" w:type="dxa"/>
                                                              </w:trPr>
                                                              <w:tc>
                                                                <w:tcPr>
                                                                  <w:tcW w:w="0" w:type="auto"/>
                                                                  <w:shd w:val="clear" w:color="auto" w:fill="FAFAFA"/>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2"/>
                                                                    <w:gridCol w:w="566"/>
                                                                  </w:tblGrid>
                                                                  <w:tr w:rsidR="00F35429" w:rsidRPr="00F35429">
                                                                    <w:tc>
                                                                      <w:tcPr>
                                                                        <w:tcW w:w="360" w:type="dxa"/>
                                                                        <w:vAlign w:val="center"/>
                                                                        <w:hideMark/>
                                                                      </w:tcPr>
                                                                      <w:p w:rsidR="00F35429" w:rsidRPr="00F35429" w:rsidRDefault="00F35429" w:rsidP="00F35429">
                                                                        <w:pPr>
                                                                          <w:spacing w:after="0" w:line="240" w:lineRule="auto"/>
                                                                          <w:jc w:val="center"/>
                                                                          <w:rPr>
                                                                            <w:rFonts w:ascii="Arial" w:eastAsia="Times New Roman" w:hAnsi="Arial" w:cs="Arial"/>
                                                                            <w:color w:val="333333"/>
                                                                            <w:sz w:val="15"/>
                                                                            <w:szCs w:val="15"/>
                                                                          </w:rPr>
                                                                        </w:pPr>
                                                                        <w:r w:rsidRPr="00F35429">
                                                                          <w:rPr>
                                                                            <w:rFonts w:ascii="Arial" w:eastAsia="Times New Roman" w:hAnsi="Arial" w:cs="Arial"/>
                                                                            <w:noProof/>
                                                                            <w:color w:val="0000FF"/>
                                                                            <w:sz w:val="15"/>
                                                                            <w:szCs w:val="15"/>
                                                                          </w:rPr>
                                                                          <w:drawing>
                                                                            <wp:inline distT="0" distB="0" distL="0" distR="0" wp14:anchorId="5B35A9DF" wp14:editId="34C2BBC2">
                                                                              <wp:extent cx="229870" cy="229870"/>
                                                                              <wp:effectExtent l="0" t="0" r="0" b="0"/>
                                                                              <wp:docPr id="4" name="Picture 4" descr="https://cdn-images.mailchimp.com/icons/social-block-v2/color-twitter-4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twitter-4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F35429" w:rsidRPr="00F35429" w:rsidRDefault="00F35429" w:rsidP="00F35429">
                                                                        <w:pPr>
                                                                          <w:spacing w:after="0" w:line="240" w:lineRule="auto"/>
                                                                          <w:rPr>
                                                                            <w:rFonts w:ascii="Arial" w:eastAsia="Times New Roman" w:hAnsi="Arial" w:cs="Arial"/>
                                                                            <w:color w:val="333333"/>
                                                                            <w:sz w:val="15"/>
                                                                            <w:szCs w:val="15"/>
                                                                          </w:rPr>
                                                                        </w:pPr>
                                                                        <w:hyperlink r:id="rId16" w:anchor="_blank" w:history="1">
                                                                          <w:r w:rsidRPr="00F35429">
                                                                            <w:rPr>
                                                                              <w:rFonts w:ascii="Arial" w:eastAsia="Times New Roman" w:hAnsi="Arial" w:cs="Arial"/>
                                                                              <w:color w:val="505050"/>
                                                                              <w:sz w:val="18"/>
                                                                              <w:szCs w:val="18"/>
                                                                            </w:rPr>
                                                                            <w:t>Tweet</w:t>
                                                                          </w:r>
                                                                        </w:hyperlink>
                                                                        <w:r w:rsidRPr="00F35429">
                                                                          <w:rPr>
                                                                            <w:rFonts w:ascii="Arial" w:eastAsia="Times New Roman" w:hAnsi="Arial" w:cs="Arial"/>
                                                                            <w:color w:val="333333"/>
                                                                            <w:sz w:val="15"/>
                                                                            <w:szCs w:val="15"/>
                                                                          </w:rPr>
                                                                          <w:t xml:space="preserve"> </w:t>
                                                                        </w: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pPr w:vertAnchor="text"/>
                                                        <w:tblW w:w="0" w:type="auto"/>
                                                        <w:tblCellMar>
                                                          <w:left w:w="0" w:type="dxa"/>
                                                          <w:right w:w="0" w:type="dxa"/>
                                                        </w:tblCellMar>
                                                        <w:tblLook w:val="04A0" w:firstRow="1" w:lastRow="0" w:firstColumn="1" w:lastColumn="0" w:noHBand="0" w:noVBand="1"/>
                                                      </w:tblPr>
                                                      <w:tblGrid>
                                                        <w:gridCol w:w="1414"/>
                                                      </w:tblGrid>
                                                      <w:tr w:rsidR="00F35429" w:rsidRPr="00F35429">
                                                        <w:tc>
                                                          <w:tcPr>
                                                            <w:tcW w:w="0" w:type="auto"/>
                                                            <w:tcMar>
                                                              <w:top w:w="0" w:type="dxa"/>
                                                              <w:left w:w="0" w:type="dxa"/>
                                                              <w:bottom w:w="135" w:type="dxa"/>
                                                              <w:right w:w="0" w:type="dxa"/>
                                                            </w:tcMar>
                                                            <w:hideMark/>
                                                          </w:tcPr>
                                                          <w:tbl>
                                                            <w:tblPr>
                                                              <w:tblW w:w="0" w:type="dxa"/>
                                                              <w:tblCellSpacing w:w="0" w:type="dxa"/>
                                                              <w:tblBorders>
                                                                <w:top w:val="single" w:sz="6" w:space="0" w:color="CCCCCC"/>
                                                                <w:left w:val="single" w:sz="6" w:space="0" w:color="CCCCCC"/>
                                                                <w:bottom w:val="single" w:sz="6" w:space="0" w:color="CCCCCC"/>
                                                                <w:right w:val="single" w:sz="6" w:space="0" w:color="CCCCCC"/>
                                                              </w:tblBorders>
                                                              <w:shd w:val="clear" w:color="auto" w:fill="FAFAFA"/>
                                                              <w:tblCellMar>
                                                                <w:left w:w="0" w:type="dxa"/>
                                                                <w:right w:w="0" w:type="dxa"/>
                                                              </w:tblCellMar>
                                                              <w:tblLook w:val="04A0" w:firstRow="1" w:lastRow="0" w:firstColumn="1" w:lastColumn="0" w:noHBand="0" w:noVBand="1"/>
                                                            </w:tblPr>
                                                            <w:tblGrid>
                                                              <w:gridCol w:w="1398"/>
                                                            </w:tblGrid>
                                                            <w:tr w:rsidR="00F35429" w:rsidRPr="00F35429">
                                                              <w:trPr>
                                                                <w:tblCellSpacing w:w="0" w:type="dxa"/>
                                                              </w:trPr>
                                                              <w:tc>
                                                                <w:tcPr>
                                                                  <w:tcW w:w="0" w:type="auto"/>
                                                                  <w:shd w:val="clear" w:color="auto" w:fill="FAFAFA"/>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2"/>
                                                                    <w:gridCol w:w="736"/>
                                                                  </w:tblGrid>
                                                                  <w:tr w:rsidR="00F35429" w:rsidRPr="00F35429">
                                                                    <w:tc>
                                                                      <w:tcPr>
                                                                        <w:tcW w:w="360" w:type="dxa"/>
                                                                        <w:vAlign w:val="center"/>
                                                                        <w:hideMark/>
                                                                      </w:tcPr>
                                                                      <w:p w:rsidR="00F35429" w:rsidRPr="00F35429" w:rsidRDefault="00F35429" w:rsidP="00F35429">
                                                                        <w:pPr>
                                                                          <w:spacing w:after="0" w:line="240" w:lineRule="auto"/>
                                                                          <w:jc w:val="center"/>
                                                                          <w:rPr>
                                                                            <w:rFonts w:ascii="Arial" w:eastAsia="Times New Roman" w:hAnsi="Arial" w:cs="Arial"/>
                                                                            <w:color w:val="333333"/>
                                                                            <w:sz w:val="15"/>
                                                                            <w:szCs w:val="15"/>
                                                                          </w:rPr>
                                                                        </w:pPr>
                                                                        <w:r w:rsidRPr="00F35429">
                                                                          <w:rPr>
                                                                            <w:rFonts w:ascii="Arial" w:eastAsia="Times New Roman" w:hAnsi="Arial" w:cs="Arial"/>
                                                                            <w:noProof/>
                                                                            <w:color w:val="0000FF"/>
                                                                            <w:sz w:val="15"/>
                                                                            <w:szCs w:val="15"/>
                                                                          </w:rPr>
                                                                          <w:drawing>
                                                                            <wp:inline distT="0" distB="0" distL="0" distR="0" wp14:anchorId="3A1699BF" wp14:editId="1014FBB9">
                                                                              <wp:extent cx="229870" cy="229870"/>
                                                                              <wp:effectExtent l="0" t="0" r="0" b="0"/>
                                                                              <wp:docPr id="5" name="Picture 5" descr="https://cdn-images.mailchimp.com/icons/social-block-v2/color-forwardtofriend-4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forwardtofriend-4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F35429" w:rsidRPr="00F35429" w:rsidRDefault="00F35429" w:rsidP="00F35429">
                                                                        <w:pPr>
                                                                          <w:spacing w:after="0" w:line="240" w:lineRule="auto"/>
                                                                          <w:rPr>
                                                                            <w:rFonts w:ascii="Arial" w:eastAsia="Times New Roman" w:hAnsi="Arial" w:cs="Arial"/>
                                                                            <w:color w:val="333333"/>
                                                                            <w:sz w:val="15"/>
                                                                            <w:szCs w:val="15"/>
                                                                          </w:rPr>
                                                                        </w:pPr>
                                                                        <w:hyperlink r:id="rId19" w:anchor="_blank" w:history="1">
                                                                          <w:r w:rsidRPr="00F35429">
                                                                            <w:rPr>
                                                                              <w:rFonts w:ascii="Arial" w:eastAsia="Times New Roman" w:hAnsi="Arial" w:cs="Arial"/>
                                                                              <w:color w:val="505050"/>
                                                                              <w:sz w:val="18"/>
                                                                              <w:szCs w:val="18"/>
                                                                            </w:rPr>
                                                                            <w:t>Forward</w:t>
                                                                          </w:r>
                                                                        </w:hyperlink>
                                                                        <w:r w:rsidRPr="00F35429">
                                                                          <w:rPr>
                                                                            <w:rFonts w:ascii="Arial" w:eastAsia="Times New Roman" w:hAnsi="Arial" w:cs="Arial"/>
                                                                            <w:color w:val="333333"/>
                                                                            <w:sz w:val="15"/>
                                                                            <w:szCs w:val="15"/>
                                                                          </w:rPr>
                                                                          <w:t xml:space="preserve"> </w:t>
                                                                        </w: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35429" w:rsidRPr="00F35429">
                                      <w:tc>
                                        <w:tcPr>
                                          <w:tcW w:w="0" w:type="auto"/>
                                          <w:tcMar>
                                            <w:top w:w="0" w:type="dxa"/>
                                            <w:left w:w="270" w:type="dxa"/>
                                            <w:bottom w:w="135" w:type="dxa"/>
                                            <w:right w:w="270" w:type="dxa"/>
                                          </w:tcMar>
                                          <w:hideMark/>
                                        </w:tcPr>
                                        <w:p w:rsidR="00F35429" w:rsidRPr="00F35429" w:rsidRDefault="00F35429" w:rsidP="00F35429">
                                          <w:pPr>
                                            <w:spacing w:after="0" w:line="300" w:lineRule="auto"/>
                                            <w:rPr>
                                              <w:rFonts w:ascii="Helvetica" w:eastAsia="Times New Roman" w:hAnsi="Helvetica" w:cs="Helvetica"/>
                                              <w:color w:val="606060"/>
                                              <w:sz w:val="17"/>
                                              <w:szCs w:val="17"/>
                                            </w:rPr>
                                          </w:pPr>
                                          <w:r w:rsidRPr="00F35429">
                                            <w:rPr>
                                              <w:rFonts w:ascii="Helvetica" w:eastAsia="Times New Roman" w:hAnsi="Helvetica" w:cs="Helvetica"/>
                                              <w:i/>
                                              <w:iCs/>
                                              <w:color w:val="606060"/>
                                              <w:sz w:val="17"/>
                                              <w:szCs w:val="17"/>
                                            </w:rPr>
                                            <w:t>Copyright © 2016 THE PENINSULA TRUST, All rights reserved.</w:t>
                                          </w:r>
                                          <w:r w:rsidRPr="00F35429">
                                            <w:rPr>
                                              <w:rFonts w:ascii="Helvetica" w:eastAsia="Times New Roman" w:hAnsi="Helvetica" w:cs="Helvetica"/>
                                              <w:color w:val="606060"/>
                                              <w:sz w:val="17"/>
                                              <w:szCs w:val="17"/>
                                            </w:rPr>
                                            <w:br/>
                                          </w:r>
                                          <w:r w:rsidRPr="00F35429">
                                            <w:rPr>
                                              <w:rFonts w:ascii="Helvetica" w:eastAsia="Times New Roman" w:hAnsi="Helvetica" w:cs="Helvetica"/>
                                              <w:color w:val="606060"/>
                                              <w:sz w:val="17"/>
                                              <w:szCs w:val="17"/>
                                            </w:rPr>
                                            <w:br/>
                                          </w:r>
                                          <w:r w:rsidRPr="00F35429">
                                            <w:rPr>
                                              <w:rFonts w:ascii="Helvetica" w:eastAsia="Times New Roman" w:hAnsi="Helvetica" w:cs="Helvetica"/>
                                              <w:b/>
                                              <w:bCs/>
                                              <w:color w:val="606060"/>
                                              <w:sz w:val="17"/>
                                              <w:szCs w:val="17"/>
                                            </w:rPr>
                                            <w:t>Our mailing address is:</w:t>
                                          </w:r>
                                          <w:r w:rsidRPr="00F35429">
                                            <w:rPr>
                                              <w:rFonts w:ascii="Helvetica" w:eastAsia="Times New Roman" w:hAnsi="Helvetica" w:cs="Helvetica"/>
                                              <w:color w:val="606060"/>
                                              <w:sz w:val="17"/>
                                              <w:szCs w:val="17"/>
                                            </w:rPr>
                                            <w:br/>
                                          </w:r>
                                          <w:hyperlink r:id="rId20" w:history="1">
                                            <w:r w:rsidRPr="00F35429">
                                              <w:rPr>
                                                <w:rFonts w:ascii="Arial" w:eastAsia="Times New Roman" w:hAnsi="Arial" w:cs="Arial"/>
                                                <w:color w:val="606060"/>
                                                <w:sz w:val="17"/>
                                                <w:szCs w:val="17"/>
                                                <w:u w:val="single"/>
                                              </w:rPr>
                                              <w:t>rame.centre@thepeninsulatrust.org.uk</w:t>
                                            </w:r>
                                          </w:hyperlink>
                                          <w:r w:rsidRPr="00F35429">
                                            <w:rPr>
                                              <w:rFonts w:ascii="Helvetica" w:eastAsia="Times New Roman" w:hAnsi="Helvetica" w:cs="Helvetica"/>
                                              <w:color w:val="606060"/>
                                              <w:sz w:val="17"/>
                                              <w:szCs w:val="17"/>
                                            </w:rPr>
                                            <w:br/>
                                          </w:r>
                                          <w:r w:rsidRPr="00F35429">
                                            <w:rPr>
                                              <w:rFonts w:ascii="Helvetica" w:eastAsia="Times New Roman" w:hAnsi="Helvetica" w:cs="Helvetica"/>
                                              <w:color w:val="606060"/>
                                              <w:sz w:val="17"/>
                                              <w:szCs w:val="17"/>
                                            </w:rPr>
                                            <w:br/>
                                          </w:r>
                                          <w:hyperlink r:id="rId21" w:anchor="_blank" w:history="1">
                                            <w:r w:rsidRPr="00F35429">
                                              <w:rPr>
                                                <w:rFonts w:ascii="Arial" w:eastAsia="Times New Roman" w:hAnsi="Arial" w:cs="Arial"/>
                                                <w:color w:val="0000FF"/>
                                                <w:sz w:val="17"/>
                                                <w:szCs w:val="17"/>
                                                <w:u w:val="single"/>
                                              </w:rPr>
                                              <w:t>unsubscribe from this list</w:t>
                                            </w:r>
                                          </w:hyperlink>
                                          <w:r w:rsidRPr="00F35429">
                                            <w:rPr>
                                              <w:rFonts w:ascii="Helvetica" w:eastAsia="Times New Roman" w:hAnsi="Helvetica" w:cs="Helvetica"/>
                                              <w:color w:val="606060"/>
                                              <w:sz w:val="17"/>
                                              <w:szCs w:val="17"/>
                                            </w:rPr>
                                            <w:t xml:space="preserve">    </w:t>
                                          </w:r>
                                          <w:hyperlink r:id="rId22" w:anchor="_blank" w:history="1">
                                            <w:r w:rsidRPr="00F35429">
                                              <w:rPr>
                                                <w:rFonts w:ascii="Arial" w:eastAsia="Times New Roman" w:hAnsi="Arial" w:cs="Arial"/>
                                                <w:color w:val="0000FF"/>
                                                <w:sz w:val="17"/>
                                                <w:szCs w:val="17"/>
                                                <w:u w:val="single"/>
                                              </w:rPr>
                                              <w:t>update subscription preferences</w:t>
                                            </w:r>
                                          </w:hyperlink>
                                          <w:r w:rsidRPr="00F35429">
                                            <w:rPr>
                                              <w:rFonts w:ascii="Helvetica" w:eastAsia="Times New Roman" w:hAnsi="Helvetica" w:cs="Helvetica"/>
                                              <w:color w:val="606060"/>
                                              <w:sz w:val="17"/>
                                              <w:szCs w:val="17"/>
                                            </w:rPr>
                                            <w:t xml:space="preserve"> </w:t>
                                          </w: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rPr>
                                  <w:rFonts w:ascii="Arial" w:eastAsia="Times New Roman" w:hAnsi="Arial" w:cs="Arial"/>
                                  <w:color w:val="333333"/>
                                  <w:sz w:val="15"/>
                                  <w:szCs w:val="15"/>
                                </w:rPr>
                              </w:pPr>
                            </w:p>
                          </w:tc>
                        </w:tr>
                      </w:tbl>
                      <w:p w:rsidR="00F35429" w:rsidRPr="00F35429" w:rsidRDefault="00F35429" w:rsidP="00F35429">
                        <w:pPr>
                          <w:spacing w:after="0" w:line="240" w:lineRule="auto"/>
                          <w:jc w:val="center"/>
                          <w:rPr>
                            <w:rFonts w:ascii="Arial" w:eastAsia="Times New Roman" w:hAnsi="Arial" w:cs="Arial"/>
                            <w:color w:val="333333"/>
                            <w:sz w:val="15"/>
                            <w:szCs w:val="15"/>
                          </w:rPr>
                        </w:pPr>
                      </w:p>
                    </w:tc>
                  </w:tr>
                </w:tbl>
                <w:p w:rsidR="00F35429" w:rsidRPr="00F35429" w:rsidRDefault="00F35429" w:rsidP="00F35429">
                  <w:pPr>
                    <w:spacing w:after="0" w:line="240" w:lineRule="auto"/>
                    <w:jc w:val="center"/>
                    <w:rPr>
                      <w:rFonts w:ascii="Arial" w:eastAsia="Times New Roman" w:hAnsi="Arial" w:cs="Arial"/>
                      <w:color w:val="333333"/>
                      <w:sz w:val="15"/>
                      <w:szCs w:val="15"/>
                    </w:rPr>
                  </w:pPr>
                </w:p>
              </w:tc>
            </w:tr>
          </w:tbl>
          <w:p w:rsidR="00F35429" w:rsidRPr="00F35429" w:rsidRDefault="00F35429" w:rsidP="00F35429">
            <w:pPr>
              <w:spacing w:after="0" w:line="240" w:lineRule="auto"/>
              <w:jc w:val="center"/>
              <w:rPr>
                <w:rFonts w:ascii="Arial" w:eastAsia="Times New Roman" w:hAnsi="Arial" w:cs="Arial"/>
                <w:color w:val="333333"/>
                <w:sz w:val="15"/>
                <w:szCs w:val="15"/>
              </w:rPr>
            </w:pPr>
          </w:p>
        </w:tc>
      </w:tr>
    </w:tbl>
    <w:p w:rsidR="00EA6411" w:rsidRDefault="00EA6411">
      <w:bookmarkStart w:id="0" w:name="_GoBack"/>
      <w:bookmarkEnd w:id="0"/>
    </w:p>
    <w:sectPr w:rsidR="00EA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D4195"/>
    <w:multiLevelType w:val="multilevel"/>
    <w:tmpl w:val="662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29"/>
    <w:rsid w:val="00EA6411"/>
    <w:rsid w:val="00F3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8429">
      <w:bodyDiv w:val="1"/>
      <w:marLeft w:val="0"/>
      <w:marRight w:val="0"/>
      <w:marTop w:val="0"/>
      <w:marBottom w:val="0"/>
      <w:divBdr>
        <w:top w:val="none" w:sz="0" w:space="0" w:color="auto"/>
        <w:left w:val="none" w:sz="0" w:space="0" w:color="auto"/>
        <w:bottom w:val="none" w:sz="0" w:space="0" w:color="auto"/>
        <w:right w:val="none" w:sz="0" w:space="0" w:color="auto"/>
      </w:divBdr>
      <w:divsChild>
        <w:div w:id="83010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fourlanesend.cornwall.sch.uk/cp/ps/Mail/ExternalURLProxy?d=fourlanesend.cornwall.sch.uk&amp;u=head&amp;url=http://thepeninsulatrust.us9.list-manage.com/track/click!!u~~368c5fd93b63a5abd9912187a%5e%5eid~~35726cceae%5e%5ee~~8898605bf2&amp;urlHash=3.0310331255608603E60" TargetMode="External"/><Relationship Id="rId13" Type="http://schemas.openxmlformats.org/officeDocument/2006/relationships/hyperlink" Target="http://mail.fourlanesend.cornwall.sch.uk/cp/ps/Mail/ExternalURLProxy?d=fourlanesend.cornwall.sch.uk&amp;u=head&amp;url=http://thepeninsulatrust.us9.list-manage.com/track/click!!u~~368c5fd93b63a5abd9912187a%5e%5eid~~c56c29e235%5e%5ee~~8898605bf2&amp;urlHash=3.884424232561598E-35"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mail.fourlanesend.cornwall.sch.uk/cp/ps/Mail/ExternalURLProxy?d=fourlanesend.cornwall.sch.uk&amp;u=head&amp;url=http://thepeninsulatrust.us9.list-manage1.com/unsubscribe!!u~~368c5fd93b63a5abd9912187a%5e%5eid~~0a264ecf7a%5e%5ee~~8898605bf2%5e%5ec~~2a53dd337c&amp;urlHash=2.6290874610055714E84" TargetMode="Externa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http://mail.fourlanesend.cornwall.sch.uk/cp/ps/Mail/ExternalURLProxy?d=fourlanesend.cornwall.sch.uk&amp;u=head&amp;url=http://us9.forward-to-friend1.com/forward!!u~~368c5fd93b63a5abd9912187a%5e%5eid~~2a53dd337c%5e%5ee~~8898605bf2&amp;urlHash=-2.14911101954551E282" TargetMode="External"/><Relationship Id="rId2" Type="http://schemas.openxmlformats.org/officeDocument/2006/relationships/styles" Target="styles.xml"/><Relationship Id="rId16" Type="http://schemas.openxmlformats.org/officeDocument/2006/relationships/hyperlink" Target="http://mail.fourlanesend.cornwall.sch.uk/cp/ps/Mail/ExternalURLProxy?d=fourlanesend.cornwall.sch.uk&amp;u=head&amp;url=http://thepeninsulatrust.us9.list-manage1.com/track/click!!u~~368c5fd93b63a5abd9912187a%5e%5eid~~8527f95ef5%5e%5ee~~8898605bf2&amp;urlHash=-15775.03643525174"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ail.fourlanesend.cornwall.sch.uk/cp/ps/Mail/ExternalURLProxy?d=fourlanesend.cornwall.sch.uk&amp;u=head&amp;url=http://thepeninsulatrust.us9.list-manage1.com/track/click!!u~~368c5fd93b63a5abd9912187a%5e%5eid~~d4e4831eec%5e%5ee~~8898605bf2&amp;urlHash=-7.547851131270762E-2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http://mail.fourlanesend.cornwall.sch.uk/cp/ps/Mail/ExternalURLProxy?d=fourlanesend.cornwall.sch.uk&amp;u=head&amp;url=http://us9.forward-to-friend1.com/forward!!u~~368c5fd93b63a5abd9912187a%5e%5eid~~2a53dd337c%5e%5ee~~8898605bf2&amp;urlHash=-2.14911101954551E282"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mail.fourlanesend.cornwall.sch.uk/cp/ps/Mail/ExternalURLProxy?d=fourlanesend.cornwall.sch.uk&amp;u=head&amp;url=http://thepeninsulatrust.us9.list-manage.com/track/click!!u~~368c5fd93b63a5abd9912187a%5e%5eid~~fbb70068d3%5e%5ee~~8898605bf2&amp;urlHash=9.593898808501949E42" TargetMode="External"/><Relationship Id="rId22" Type="http://schemas.openxmlformats.org/officeDocument/2006/relationships/hyperlink" Target="http://mail.fourlanesend.cornwall.sch.uk/cp/ps/Mail/ExternalURLProxy?d=fourlanesend.cornwall.sch.uk&amp;u=head&amp;url=http://thepeninsulatrust.us9.list-manage.com/profile!!u~~368c5fd93b63a5abd9912187a%5e%5eid~~0a264ecf7a%5e%5ee~~8898605bf2&amp;urlHash=6.963684557536677E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R</dc:creator>
  <cp:lastModifiedBy>HARRIS R</cp:lastModifiedBy>
  <cp:revision>1</cp:revision>
  <cp:lastPrinted>2016-05-04T08:34:00Z</cp:lastPrinted>
  <dcterms:created xsi:type="dcterms:W3CDTF">2016-05-04T08:33:00Z</dcterms:created>
  <dcterms:modified xsi:type="dcterms:W3CDTF">2016-05-04T08:34:00Z</dcterms:modified>
</cp:coreProperties>
</file>